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207ED" w14:textId="77777777" w:rsidR="00496082" w:rsidRDefault="00000000">
      <w:pPr>
        <w:pStyle w:val="Corpodetexto"/>
        <w:ind w:left="5043"/>
        <w:rPr>
          <w:rFonts w:ascii="Times New Roman"/>
          <w:sz w:val="20"/>
        </w:rPr>
      </w:pPr>
      <w:bookmarkStart w:id="0" w:name="Estudo_Técnico_Preliminar_-_ETP_4015721"/>
      <w:bookmarkEnd w:id="0"/>
      <w:r>
        <w:rPr>
          <w:rFonts w:ascii="Times New Roman"/>
          <w:noProof/>
          <w:sz w:val="20"/>
        </w:rPr>
        <w:drawing>
          <wp:inline distT="0" distB="0" distL="0" distR="0" wp14:anchorId="623A29FC" wp14:editId="6C69A201">
            <wp:extent cx="960119" cy="838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60119" cy="838200"/>
                    </a:xfrm>
                    <a:prstGeom prst="rect">
                      <a:avLst/>
                    </a:prstGeom>
                  </pic:spPr>
                </pic:pic>
              </a:graphicData>
            </a:graphic>
          </wp:inline>
        </w:drawing>
      </w:r>
    </w:p>
    <w:p w14:paraId="7066EC3B" w14:textId="77777777" w:rsidR="00496082" w:rsidRPr="00B9777F" w:rsidRDefault="00000000">
      <w:pPr>
        <w:pStyle w:val="Ttulo1"/>
        <w:spacing w:before="70" w:line="291" w:lineRule="exact"/>
        <w:ind w:left="726" w:firstLine="0"/>
        <w:jc w:val="center"/>
        <w:rPr>
          <w:rFonts w:asciiTheme="minorHAnsi" w:hAnsiTheme="minorHAnsi" w:cstheme="minorHAnsi"/>
        </w:rPr>
      </w:pPr>
      <w:r w:rsidRPr="00B9777F">
        <w:rPr>
          <w:rFonts w:asciiTheme="minorHAnsi" w:hAnsiTheme="minorHAnsi" w:cstheme="minorHAnsi"/>
        </w:rPr>
        <w:t>Prefeitura</w:t>
      </w:r>
      <w:r w:rsidRPr="00B9777F">
        <w:rPr>
          <w:rFonts w:asciiTheme="minorHAnsi" w:hAnsiTheme="minorHAnsi" w:cstheme="minorHAnsi"/>
          <w:spacing w:val="-5"/>
        </w:rPr>
        <w:t xml:space="preserve"> </w:t>
      </w:r>
      <w:r w:rsidRPr="00B9777F">
        <w:rPr>
          <w:rFonts w:asciiTheme="minorHAnsi" w:hAnsiTheme="minorHAnsi" w:cstheme="minorHAnsi"/>
        </w:rPr>
        <w:t>de</w:t>
      </w:r>
      <w:r w:rsidRPr="00B9777F">
        <w:rPr>
          <w:rFonts w:asciiTheme="minorHAnsi" w:hAnsiTheme="minorHAnsi" w:cstheme="minorHAnsi"/>
          <w:spacing w:val="-4"/>
        </w:rPr>
        <w:t xml:space="preserve"> </w:t>
      </w:r>
      <w:r w:rsidRPr="00B9777F">
        <w:rPr>
          <w:rFonts w:asciiTheme="minorHAnsi" w:hAnsiTheme="minorHAnsi" w:cstheme="minorHAnsi"/>
          <w:spacing w:val="-2"/>
        </w:rPr>
        <w:t>Goiânia</w:t>
      </w:r>
    </w:p>
    <w:p w14:paraId="37818B2B" w14:textId="77777777" w:rsidR="00496082" w:rsidRPr="00B9777F" w:rsidRDefault="00000000">
      <w:pPr>
        <w:pStyle w:val="Corpodetexto"/>
        <w:spacing w:before="2" w:line="235" w:lineRule="auto"/>
        <w:ind w:left="3591" w:right="2861" w:firstLine="14"/>
        <w:jc w:val="center"/>
        <w:rPr>
          <w:rFonts w:asciiTheme="minorHAnsi" w:hAnsiTheme="minorHAnsi" w:cstheme="minorHAnsi"/>
        </w:rPr>
      </w:pPr>
      <w:r w:rsidRPr="00B9777F">
        <w:rPr>
          <w:rFonts w:asciiTheme="minorHAnsi" w:hAnsiTheme="minorHAnsi" w:cstheme="minorHAnsi"/>
        </w:rPr>
        <w:t>Secretaria Municipal de Administração Superintendência</w:t>
      </w:r>
      <w:r w:rsidRPr="00B9777F">
        <w:rPr>
          <w:rFonts w:asciiTheme="minorHAnsi" w:hAnsiTheme="minorHAnsi" w:cstheme="minorHAnsi"/>
          <w:spacing w:val="-11"/>
        </w:rPr>
        <w:t xml:space="preserve"> </w:t>
      </w:r>
      <w:r w:rsidRPr="00B9777F">
        <w:rPr>
          <w:rFonts w:asciiTheme="minorHAnsi" w:hAnsiTheme="minorHAnsi" w:cstheme="minorHAnsi"/>
        </w:rPr>
        <w:t>de</w:t>
      </w:r>
      <w:r w:rsidRPr="00B9777F">
        <w:rPr>
          <w:rFonts w:asciiTheme="minorHAnsi" w:hAnsiTheme="minorHAnsi" w:cstheme="minorHAnsi"/>
          <w:spacing w:val="-11"/>
        </w:rPr>
        <w:t xml:space="preserve"> </w:t>
      </w:r>
      <w:r w:rsidRPr="00B9777F">
        <w:rPr>
          <w:rFonts w:asciiTheme="minorHAnsi" w:hAnsiTheme="minorHAnsi" w:cstheme="minorHAnsi"/>
        </w:rPr>
        <w:t>Licitação</w:t>
      </w:r>
      <w:r w:rsidRPr="00B9777F">
        <w:rPr>
          <w:rFonts w:asciiTheme="minorHAnsi" w:hAnsiTheme="minorHAnsi" w:cstheme="minorHAnsi"/>
          <w:spacing w:val="-11"/>
        </w:rPr>
        <w:t xml:space="preserve"> </w:t>
      </w:r>
      <w:r w:rsidRPr="00B9777F">
        <w:rPr>
          <w:rFonts w:asciiTheme="minorHAnsi" w:hAnsiTheme="minorHAnsi" w:cstheme="minorHAnsi"/>
        </w:rPr>
        <w:t>e</w:t>
      </w:r>
      <w:r w:rsidRPr="00B9777F">
        <w:rPr>
          <w:rFonts w:asciiTheme="minorHAnsi" w:hAnsiTheme="minorHAnsi" w:cstheme="minorHAnsi"/>
          <w:spacing w:val="-11"/>
        </w:rPr>
        <w:t xml:space="preserve"> </w:t>
      </w:r>
      <w:r w:rsidRPr="00B9777F">
        <w:rPr>
          <w:rFonts w:asciiTheme="minorHAnsi" w:hAnsiTheme="minorHAnsi" w:cstheme="minorHAnsi"/>
        </w:rPr>
        <w:t>Suprimentos</w:t>
      </w:r>
    </w:p>
    <w:p w14:paraId="2FA3A1B8" w14:textId="77777777" w:rsidR="00910D64" w:rsidRPr="00F65AF7" w:rsidRDefault="00910D64" w:rsidP="00910D64">
      <w:pPr>
        <w:pStyle w:val="Corpodetexto"/>
        <w:rPr>
          <w:rFonts w:asciiTheme="minorHAnsi" w:hAnsiTheme="minorHAnsi" w:cstheme="minorHAnsi"/>
        </w:rPr>
      </w:pPr>
    </w:p>
    <w:p w14:paraId="337FD740" w14:textId="635E034C" w:rsidR="00910D64" w:rsidRPr="00F65AF7" w:rsidRDefault="00910D64" w:rsidP="00910D64">
      <w:pPr>
        <w:pStyle w:val="Corpodetexto"/>
        <w:spacing w:before="6"/>
        <w:rPr>
          <w:rFonts w:asciiTheme="minorHAnsi" w:hAnsiTheme="minorHAnsi" w:cstheme="minorHAnsi"/>
        </w:rPr>
      </w:pPr>
      <w:r>
        <w:rPr>
          <w:rFonts w:asciiTheme="minorHAnsi" w:hAnsiTheme="minorHAnsi" w:cstheme="minorHAnsi"/>
          <w:noProof/>
        </w:rPr>
        <mc:AlternateContent>
          <mc:Choice Requires="wpg">
            <w:drawing>
              <wp:anchor distT="0" distB="0" distL="0" distR="0" simplePos="0" relativeHeight="251659264" behindDoc="1" locked="0" layoutInCell="1" allowOverlap="1" wp14:anchorId="77A94ABA" wp14:editId="1F824356">
                <wp:simplePos x="0" y="0"/>
                <wp:positionH relativeFrom="page">
                  <wp:posOffset>2031365</wp:posOffset>
                </wp:positionH>
                <wp:positionV relativeFrom="paragraph">
                  <wp:posOffset>184150</wp:posOffset>
                </wp:positionV>
                <wp:extent cx="1524635" cy="153035"/>
                <wp:effectExtent l="0" t="0" r="0" b="0"/>
                <wp:wrapTopAndBottom/>
                <wp:docPr id="2046578022"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153035"/>
                          <a:chOff x="3199" y="290"/>
                          <a:chExt cx="2401" cy="241"/>
                        </a:xfrm>
                      </wpg:grpSpPr>
                      <wps:wsp>
                        <wps:cNvPr id="383203490" name="Freeform 3"/>
                        <wps:cNvSpPr>
                          <a:spLocks/>
                        </wps:cNvSpPr>
                        <wps:spPr bwMode="auto">
                          <a:xfrm>
                            <a:off x="3198" y="289"/>
                            <a:ext cx="2401" cy="241"/>
                          </a:xfrm>
                          <a:custGeom>
                            <a:avLst/>
                            <a:gdLst>
                              <a:gd name="T0" fmla="+- 0 5527 3199"/>
                              <a:gd name="T1" fmla="*/ T0 w 2401"/>
                              <a:gd name="T2" fmla="+- 0 530 290"/>
                              <a:gd name="T3" fmla="*/ 530 h 241"/>
                              <a:gd name="T4" fmla="+- 0 3271 3199"/>
                              <a:gd name="T5" fmla="*/ T4 w 2401"/>
                              <a:gd name="T6" fmla="+- 0 530 290"/>
                              <a:gd name="T7" fmla="*/ 530 h 241"/>
                              <a:gd name="T8" fmla="+- 0 3243 3199"/>
                              <a:gd name="T9" fmla="*/ T8 w 2401"/>
                              <a:gd name="T10" fmla="+- 0 524 290"/>
                              <a:gd name="T11" fmla="*/ 524 h 241"/>
                              <a:gd name="T12" fmla="+- 0 3220 3199"/>
                              <a:gd name="T13" fmla="*/ T12 w 2401"/>
                              <a:gd name="T14" fmla="+- 0 509 290"/>
                              <a:gd name="T15" fmla="*/ 509 h 241"/>
                              <a:gd name="T16" fmla="+- 0 3204 3199"/>
                              <a:gd name="T17" fmla="*/ T16 w 2401"/>
                              <a:gd name="T18" fmla="+- 0 486 290"/>
                              <a:gd name="T19" fmla="*/ 486 h 241"/>
                              <a:gd name="T20" fmla="+- 0 3199 3199"/>
                              <a:gd name="T21" fmla="*/ T20 w 2401"/>
                              <a:gd name="T22" fmla="+- 0 458 290"/>
                              <a:gd name="T23" fmla="*/ 458 h 241"/>
                              <a:gd name="T24" fmla="+- 0 3199 3199"/>
                              <a:gd name="T25" fmla="*/ T24 w 2401"/>
                              <a:gd name="T26" fmla="+- 0 362 290"/>
                              <a:gd name="T27" fmla="*/ 362 h 241"/>
                              <a:gd name="T28" fmla="+- 0 3204 3199"/>
                              <a:gd name="T29" fmla="*/ T28 w 2401"/>
                              <a:gd name="T30" fmla="+- 0 334 290"/>
                              <a:gd name="T31" fmla="*/ 334 h 241"/>
                              <a:gd name="T32" fmla="+- 0 3220 3199"/>
                              <a:gd name="T33" fmla="*/ T32 w 2401"/>
                              <a:gd name="T34" fmla="+- 0 311 290"/>
                              <a:gd name="T35" fmla="*/ 311 h 241"/>
                              <a:gd name="T36" fmla="+- 0 3243 3199"/>
                              <a:gd name="T37" fmla="*/ T36 w 2401"/>
                              <a:gd name="T38" fmla="+- 0 295 290"/>
                              <a:gd name="T39" fmla="*/ 295 h 241"/>
                              <a:gd name="T40" fmla="+- 0 3271 3199"/>
                              <a:gd name="T41" fmla="*/ T40 w 2401"/>
                              <a:gd name="T42" fmla="+- 0 290 290"/>
                              <a:gd name="T43" fmla="*/ 290 h 241"/>
                              <a:gd name="T44" fmla="+- 0 5527 3199"/>
                              <a:gd name="T45" fmla="*/ T44 w 2401"/>
                              <a:gd name="T46" fmla="+- 0 290 290"/>
                              <a:gd name="T47" fmla="*/ 290 h 241"/>
                              <a:gd name="T48" fmla="+- 0 5555 3199"/>
                              <a:gd name="T49" fmla="*/ T48 w 2401"/>
                              <a:gd name="T50" fmla="+- 0 295 290"/>
                              <a:gd name="T51" fmla="*/ 295 h 241"/>
                              <a:gd name="T52" fmla="+- 0 5578 3199"/>
                              <a:gd name="T53" fmla="*/ T52 w 2401"/>
                              <a:gd name="T54" fmla="+- 0 311 290"/>
                              <a:gd name="T55" fmla="*/ 311 h 241"/>
                              <a:gd name="T56" fmla="+- 0 5594 3199"/>
                              <a:gd name="T57" fmla="*/ T56 w 2401"/>
                              <a:gd name="T58" fmla="+- 0 334 290"/>
                              <a:gd name="T59" fmla="*/ 334 h 241"/>
                              <a:gd name="T60" fmla="+- 0 5599 3199"/>
                              <a:gd name="T61" fmla="*/ T60 w 2401"/>
                              <a:gd name="T62" fmla="+- 0 362 290"/>
                              <a:gd name="T63" fmla="*/ 362 h 241"/>
                              <a:gd name="T64" fmla="+- 0 5599 3199"/>
                              <a:gd name="T65" fmla="*/ T64 w 2401"/>
                              <a:gd name="T66" fmla="+- 0 458 290"/>
                              <a:gd name="T67" fmla="*/ 458 h 241"/>
                              <a:gd name="T68" fmla="+- 0 5594 3199"/>
                              <a:gd name="T69" fmla="*/ T68 w 2401"/>
                              <a:gd name="T70" fmla="+- 0 486 290"/>
                              <a:gd name="T71" fmla="*/ 486 h 241"/>
                              <a:gd name="T72" fmla="+- 0 5578 3199"/>
                              <a:gd name="T73" fmla="*/ T72 w 2401"/>
                              <a:gd name="T74" fmla="+- 0 509 290"/>
                              <a:gd name="T75" fmla="*/ 509 h 241"/>
                              <a:gd name="T76" fmla="+- 0 5555 3199"/>
                              <a:gd name="T77" fmla="*/ T76 w 2401"/>
                              <a:gd name="T78" fmla="+- 0 524 290"/>
                              <a:gd name="T79" fmla="*/ 524 h 241"/>
                              <a:gd name="T80" fmla="+- 0 5527 3199"/>
                              <a:gd name="T81" fmla="*/ T80 w 2401"/>
                              <a:gd name="T82" fmla="+- 0 530 290"/>
                              <a:gd name="T83" fmla="*/ 530 h 2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01" h="241">
                                <a:moveTo>
                                  <a:pt x="2328" y="240"/>
                                </a:moveTo>
                                <a:lnTo>
                                  <a:pt x="72" y="240"/>
                                </a:lnTo>
                                <a:lnTo>
                                  <a:pt x="44" y="234"/>
                                </a:lnTo>
                                <a:lnTo>
                                  <a:pt x="21" y="219"/>
                                </a:lnTo>
                                <a:lnTo>
                                  <a:pt x="5" y="196"/>
                                </a:lnTo>
                                <a:lnTo>
                                  <a:pt x="0" y="168"/>
                                </a:lnTo>
                                <a:lnTo>
                                  <a:pt x="0" y="72"/>
                                </a:lnTo>
                                <a:lnTo>
                                  <a:pt x="5" y="44"/>
                                </a:lnTo>
                                <a:lnTo>
                                  <a:pt x="21" y="21"/>
                                </a:lnTo>
                                <a:lnTo>
                                  <a:pt x="44" y="5"/>
                                </a:lnTo>
                                <a:lnTo>
                                  <a:pt x="72" y="0"/>
                                </a:lnTo>
                                <a:lnTo>
                                  <a:pt x="2328" y="0"/>
                                </a:lnTo>
                                <a:lnTo>
                                  <a:pt x="2356" y="5"/>
                                </a:lnTo>
                                <a:lnTo>
                                  <a:pt x="2379" y="21"/>
                                </a:lnTo>
                                <a:lnTo>
                                  <a:pt x="2395" y="44"/>
                                </a:lnTo>
                                <a:lnTo>
                                  <a:pt x="2400" y="72"/>
                                </a:lnTo>
                                <a:lnTo>
                                  <a:pt x="2400" y="168"/>
                                </a:lnTo>
                                <a:lnTo>
                                  <a:pt x="2395" y="196"/>
                                </a:lnTo>
                                <a:lnTo>
                                  <a:pt x="2379" y="219"/>
                                </a:lnTo>
                                <a:lnTo>
                                  <a:pt x="2356" y="234"/>
                                </a:lnTo>
                                <a:lnTo>
                                  <a:pt x="2328" y="24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105674" name="Text Box 4"/>
                        <wps:cNvSpPr txBox="1">
                          <a:spLocks noChangeArrowheads="1"/>
                        </wps:cNvSpPr>
                        <wps:spPr bwMode="auto">
                          <a:xfrm>
                            <a:off x="3198" y="289"/>
                            <a:ext cx="240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4B111" w14:textId="77777777" w:rsidR="00910D64" w:rsidRDefault="00910D64" w:rsidP="00910D64">
                              <w:pPr>
                                <w:spacing w:line="219" w:lineRule="exact"/>
                                <w:ind w:left="72"/>
                                <w:rPr>
                                  <w:b/>
                                  <w:sz w:val="19"/>
                                </w:rPr>
                              </w:pPr>
                              <w:r>
                                <w:rPr>
                                  <w:b/>
                                  <w:color w:val="D35555"/>
                                  <w:sz w:val="19"/>
                                </w:rPr>
                                <w:t>*</w:t>
                              </w:r>
                              <w:r>
                                <w:rPr>
                                  <w:b/>
                                  <w:color w:val="D35555"/>
                                  <w:spacing w:val="3"/>
                                  <w:sz w:val="19"/>
                                </w:rPr>
                                <w:t xml:space="preserve"> </w:t>
                              </w:r>
                              <w:r>
                                <w:rPr>
                                  <w:b/>
                                  <w:color w:val="D35555"/>
                                  <w:sz w:val="19"/>
                                </w:rPr>
                                <w:t>MINUTA</w:t>
                              </w:r>
                              <w:r>
                                <w:rPr>
                                  <w:b/>
                                  <w:color w:val="D35555"/>
                                  <w:spacing w:val="3"/>
                                  <w:sz w:val="19"/>
                                </w:rPr>
                                <w:t xml:space="preserve"> </w:t>
                              </w:r>
                              <w:r>
                                <w:rPr>
                                  <w:b/>
                                  <w:color w:val="D35555"/>
                                  <w:sz w:val="19"/>
                                </w:rPr>
                                <w:t>DE</w:t>
                              </w:r>
                              <w:r>
                                <w:rPr>
                                  <w:b/>
                                  <w:color w:val="D35555"/>
                                  <w:spacing w:val="3"/>
                                  <w:sz w:val="19"/>
                                </w:rPr>
                                <w:t xml:space="preserve"> </w:t>
                              </w:r>
                              <w:r>
                                <w:rPr>
                                  <w:b/>
                                  <w:color w:val="D35555"/>
                                  <w:sz w:val="19"/>
                                </w:rPr>
                                <w:t>DOCUMENTO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94ABA" id="Agrupar 1" o:spid="_x0000_s1026" style="position:absolute;margin-left:159.95pt;margin-top:14.5pt;width:120.05pt;height:12.05pt;z-index:-251657216;mso-wrap-distance-left:0;mso-wrap-distance-right:0;mso-position-horizontal-relative:page" coordorigin="3199,290" coordsize="240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">
                <v:shape id="Freeform 3" o:spid="_x0000_s1027" style="position:absolute;left:3198;top:289;width:2401;height:241;visibility:visible;mso-wrap-style:square;v-text-anchor:top" coordsize="240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" path="m2328,240l72,240,44,234,21,219,5,196,,168,,72,5,44,21,21,44,5,72,,2328,r28,5l2379,21r16,23l2400,72r,96l2395,196r-16,23l2356,234r-28,6xe" fillcolor="#e3e3e3" stroked="f">
                  <v:path arrowok="t" o:connecttype="custom" o:connectlocs="2328,530;72,530;44,524;21,509;5,486;0,458;0,362;5,334;21,311;44,295;72,290;2328,290;2356,295;2379,311;2395,334;2400,362;2400,458;2395,486;2379,509;2356,524;2328,530" o:connectangles="0,0,0,0,0,0,0,0,0,0,0,0,0,0,0,0,0,0,0,0,0"/>
                </v:shape>
                <v:shapetype id="_x0000_t202" coordsize="21600,21600" o:spt="202" path="m,l,21600r21600,l21600,xe">
                  <v:stroke joinstyle="miter"/>
                  <v:path gradientshapeok="t" o:connecttype="rect"/>
                </v:shapetype>
                <v:shape id="Text Box 4" o:spid="_x0000_s1028" type="#_x0000_t202" style="position:absolute;left:3198;top:289;width:240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" filled="f" stroked="f">
                  <v:textbox inset="0,0,0,0">
                    <w:txbxContent>
                      <w:p w14:paraId="34A4B111" w14:textId="77777777" w:rsidR="00910D64" w:rsidRDefault="00910D64" w:rsidP="00910D64">
                        <w:pPr>
                          <w:spacing w:line="219" w:lineRule="exact"/>
                          <w:ind w:left="72"/>
                          <w:rPr>
                            <w:b/>
                            <w:sz w:val="19"/>
                          </w:rPr>
                        </w:pPr>
                        <w:r>
                          <w:rPr>
                            <w:b/>
                            <w:color w:val="D35555"/>
                            <w:sz w:val="19"/>
                          </w:rPr>
                          <w:t>*</w:t>
                        </w:r>
                        <w:r>
                          <w:rPr>
                            <w:b/>
                            <w:color w:val="D35555"/>
                            <w:spacing w:val="3"/>
                            <w:sz w:val="19"/>
                          </w:rPr>
                          <w:t xml:space="preserve"> </w:t>
                        </w:r>
                        <w:r>
                          <w:rPr>
                            <w:b/>
                            <w:color w:val="D35555"/>
                            <w:sz w:val="19"/>
                          </w:rPr>
                          <w:t>MINUTA</w:t>
                        </w:r>
                        <w:r>
                          <w:rPr>
                            <w:b/>
                            <w:color w:val="D35555"/>
                            <w:spacing w:val="3"/>
                            <w:sz w:val="19"/>
                          </w:rPr>
                          <w:t xml:space="preserve"> </w:t>
                        </w:r>
                        <w:r>
                          <w:rPr>
                            <w:b/>
                            <w:color w:val="D35555"/>
                            <w:sz w:val="19"/>
                          </w:rPr>
                          <w:t>DE</w:t>
                        </w:r>
                        <w:r>
                          <w:rPr>
                            <w:b/>
                            <w:color w:val="D35555"/>
                            <w:spacing w:val="3"/>
                            <w:sz w:val="19"/>
                          </w:rPr>
                          <w:t xml:space="preserve"> </w:t>
                        </w:r>
                        <w:r>
                          <w:rPr>
                            <w:b/>
                            <w:color w:val="D35555"/>
                            <w:sz w:val="19"/>
                          </w:rPr>
                          <w:t>DOCUMENTO</w:t>
                        </w:r>
                      </w:p>
                    </w:txbxContent>
                  </v:textbox>
                </v:shape>
                <w10:wrap type="topAndBottom" anchorx="page"/>
              </v:group>
            </w:pict>
          </mc:Fallback>
        </mc:AlternateContent>
      </w:r>
    </w:p>
    <w:p w14:paraId="27600D1B" w14:textId="77777777" w:rsidR="00910D64" w:rsidRPr="00B9777F" w:rsidRDefault="00910D64">
      <w:pPr>
        <w:pStyle w:val="Corpodetexto"/>
        <w:rPr>
          <w:rFonts w:asciiTheme="minorHAnsi" w:hAnsiTheme="minorHAnsi" w:cstheme="minorHAnsi"/>
        </w:rPr>
      </w:pPr>
    </w:p>
    <w:p w14:paraId="24996BAB" w14:textId="6B44BDD4" w:rsidR="00496082" w:rsidRPr="00B9777F" w:rsidRDefault="00000000" w:rsidP="00070309">
      <w:pPr>
        <w:pStyle w:val="Ttulo1"/>
        <w:ind w:left="0" w:right="67" w:firstLine="0"/>
        <w:jc w:val="center"/>
        <w:rPr>
          <w:rFonts w:asciiTheme="minorHAnsi" w:hAnsiTheme="minorHAnsi" w:cstheme="minorHAnsi"/>
        </w:rPr>
      </w:pPr>
      <w:r w:rsidRPr="00B9777F">
        <w:rPr>
          <w:rFonts w:asciiTheme="minorHAnsi" w:hAnsiTheme="minorHAnsi" w:cstheme="minorHAnsi"/>
        </w:rPr>
        <w:t>ESTUDO</w:t>
      </w:r>
      <w:r w:rsidRPr="00B9777F">
        <w:rPr>
          <w:rFonts w:asciiTheme="minorHAnsi" w:hAnsiTheme="minorHAnsi" w:cstheme="minorHAnsi"/>
          <w:spacing w:val="-8"/>
        </w:rPr>
        <w:t xml:space="preserve"> </w:t>
      </w:r>
      <w:r w:rsidRPr="00B9777F">
        <w:rPr>
          <w:rFonts w:asciiTheme="minorHAnsi" w:hAnsiTheme="minorHAnsi" w:cstheme="minorHAnsi"/>
        </w:rPr>
        <w:t>TÉCNICO</w:t>
      </w:r>
      <w:r w:rsidRPr="00B9777F">
        <w:rPr>
          <w:rFonts w:asciiTheme="minorHAnsi" w:hAnsiTheme="minorHAnsi" w:cstheme="minorHAnsi"/>
          <w:spacing w:val="-7"/>
        </w:rPr>
        <w:t xml:space="preserve"> </w:t>
      </w:r>
      <w:r w:rsidRPr="00B9777F">
        <w:rPr>
          <w:rFonts w:asciiTheme="minorHAnsi" w:hAnsiTheme="minorHAnsi" w:cstheme="minorHAnsi"/>
        </w:rPr>
        <w:t>PRELIMINAR</w:t>
      </w:r>
      <w:r w:rsidR="00346AFD">
        <w:rPr>
          <w:rFonts w:asciiTheme="minorHAnsi" w:hAnsiTheme="minorHAnsi" w:cstheme="minorHAnsi"/>
        </w:rPr>
        <w:t xml:space="preserve"> - ETP</w:t>
      </w:r>
      <w:r w:rsidRPr="00B9777F">
        <w:rPr>
          <w:rFonts w:asciiTheme="minorHAnsi" w:hAnsiTheme="minorHAnsi" w:cstheme="minorHAnsi"/>
          <w:spacing w:val="1"/>
        </w:rPr>
        <w:t xml:space="preserve"> </w:t>
      </w:r>
      <w:r w:rsidRPr="00B9777F">
        <w:rPr>
          <w:rFonts w:asciiTheme="minorHAnsi" w:hAnsiTheme="minorHAnsi" w:cstheme="minorHAnsi"/>
          <w:spacing w:val="-2"/>
        </w:rPr>
        <w:t>(MODELO)</w:t>
      </w:r>
    </w:p>
    <w:p w14:paraId="2CC44482" w14:textId="77777777" w:rsidR="00496082" w:rsidRPr="00B9777F" w:rsidRDefault="00496082" w:rsidP="00070309">
      <w:pPr>
        <w:pStyle w:val="Corpodetexto"/>
        <w:ind w:right="67"/>
        <w:rPr>
          <w:rFonts w:asciiTheme="minorHAnsi" w:hAnsiTheme="minorHAnsi" w:cstheme="minorHAnsi"/>
          <w:b/>
        </w:rPr>
      </w:pPr>
    </w:p>
    <w:p w14:paraId="0084EA59" w14:textId="77777777" w:rsidR="00496082" w:rsidRPr="00B9777F" w:rsidRDefault="00496082" w:rsidP="00070309">
      <w:pPr>
        <w:pStyle w:val="Corpodetexto"/>
        <w:spacing w:before="9"/>
        <w:ind w:right="67"/>
        <w:rPr>
          <w:rFonts w:asciiTheme="minorHAnsi" w:hAnsiTheme="minorHAnsi" w:cstheme="minorHAnsi"/>
          <w:b/>
        </w:rPr>
      </w:pPr>
    </w:p>
    <w:p w14:paraId="061F17E0" w14:textId="0764BF49" w:rsidR="00496082" w:rsidRPr="00B9777F" w:rsidRDefault="00000000" w:rsidP="00070309">
      <w:pPr>
        <w:pStyle w:val="PargrafodaLista"/>
        <w:numPr>
          <w:ilvl w:val="0"/>
          <w:numId w:val="5"/>
        </w:numPr>
        <w:tabs>
          <w:tab w:val="left" w:pos="142"/>
        </w:tabs>
        <w:ind w:left="0" w:right="67" w:firstLine="0"/>
        <w:jc w:val="both"/>
        <w:rPr>
          <w:rFonts w:asciiTheme="minorHAnsi" w:hAnsiTheme="minorHAnsi" w:cstheme="minorHAnsi"/>
          <w:b/>
          <w:sz w:val="24"/>
          <w:szCs w:val="24"/>
        </w:rPr>
      </w:pPr>
      <w:r w:rsidRPr="00B9777F">
        <w:rPr>
          <w:rFonts w:asciiTheme="minorHAnsi" w:hAnsiTheme="minorHAnsi" w:cstheme="minorHAnsi"/>
          <w:b/>
          <w:sz w:val="24"/>
          <w:szCs w:val="24"/>
        </w:rPr>
        <w:t>–</w:t>
      </w:r>
      <w:r w:rsidRPr="00B9777F">
        <w:rPr>
          <w:rFonts w:asciiTheme="minorHAnsi" w:hAnsiTheme="minorHAnsi" w:cstheme="minorHAnsi"/>
          <w:b/>
          <w:spacing w:val="-4"/>
          <w:sz w:val="24"/>
          <w:szCs w:val="24"/>
        </w:rPr>
        <w:t xml:space="preserve"> </w:t>
      </w:r>
      <w:r w:rsidRPr="00B9777F">
        <w:rPr>
          <w:rFonts w:asciiTheme="minorHAnsi" w:hAnsiTheme="minorHAnsi" w:cstheme="minorHAnsi"/>
          <w:b/>
          <w:sz w:val="24"/>
          <w:szCs w:val="24"/>
        </w:rPr>
        <w:t>DESCRIÇÃO</w:t>
      </w:r>
      <w:r w:rsidRPr="00B9777F">
        <w:rPr>
          <w:rFonts w:asciiTheme="minorHAnsi" w:hAnsiTheme="minorHAnsi" w:cstheme="minorHAnsi"/>
          <w:b/>
          <w:spacing w:val="-4"/>
          <w:sz w:val="24"/>
          <w:szCs w:val="24"/>
        </w:rPr>
        <w:t xml:space="preserve"> </w:t>
      </w:r>
      <w:r w:rsidRPr="00B9777F">
        <w:rPr>
          <w:rFonts w:asciiTheme="minorHAnsi" w:hAnsiTheme="minorHAnsi" w:cstheme="minorHAnsi"/>
          <w:b/>
          <w:sz w:val="24"/>
          <w:szCs w:val="24"/>
        </w:rPr>
        <w:t>DA</w:t>
      </w:r>
      <w:r w:rsidRPr="00B9777F">
        <w:rPr>
          <w:rFonts w:asciiTheme="minorHAnsi" w:hAnsiTheme="minorHAnsi" w:cstheme="minorHAnsi"/>
          <w:b/>
          <w:spacing w:val="-3"/>
          <w:sz w:val="24"/>
          <w:szCs w:val="24"/>
        </w:rPr>
        <w:t xml:space="preserve"> </w:t>
      </w:r>
      <w:r w:rsidRPr="00B9777F">
        <w:rPr>
          <w:rFonts w:asciiTheme="minorHAnsi" w:hAnsiTheme="minorHAnsi" w:cstheme="minorHAnsi"/>
          <w:b/>
          <w:spacing w:val="-2"/>
          <w:sz w:val="24"/>
          <w:szCs w:val="24"/>
        </w:rPr>
        <w:t>NECESSIDADE</w:t>
      </w:r>
      <w:r w:rsidR="00E34868">
        <w:rPr>
          <w:rFonts w:asciiTheme="minorHAnsi" w:hAnsiTheme="minorHAnsi" w:cstheme="minorHAnsi"/>
          <w:b/>
          <w:spacing w:val="-2"/>
          <w:sz w:val="24"/>
          <w:szCs w:val="24"/>
        </w:rPr>
        <w:t xml:space="preserve"> DA CONTRATAÇÃO</w:t>
      </w:r>
    </w:p>
    <w:p w14:paraId="71E3A10C" w14:textId="77777777" w:rsidR="00496082" w:rsidRPr="00B9777F" w:rsidRDefault="00496082" w:rsidP="00070309">
      <w:pPr>
        <w:pStyle w:val="Corpodetexto"/>
        <w:tabs>
          <w:tab w:val="left" w:pos="142"/>
        </w:tabs>
        <w:ind w:right="67"/>
        <w:jc w:val="both"/>
        <w:rPr>
          <w:rFonts w:asciiTheme="minorHAnsi" w:hAnsiTheme="minorHAnsi" w:cstheme="minorHAnsi"/>
          <w:b/>
        </w:rPr>
      </w:pPr>
    </w:p>
    <w:p w14:paraId="44A6494B" w14:textId="77777777" w:rsidR="00496082" w:rsidRPr="00B9777F" w:rsidRDefault="00496082" w:rsidP="00070309">
      <w:pPr>
        <w:pStyle w:val="Corpodetexto"/>
        <w:tabs>
          <w:tab w:val="left" w:pos="142"/>
        </w:tabs>
        <w:spacing w:before="10"/>
        <w:ind w:right="67"/>
        <w:jc w:val="both"/>
        <w:rPr>
          <w:rFonts w:asciiTheme="minorHAnsi" w:hAnsiTheme="minorHAnsi" w:cstheme="minorHAnsi"/>
          <w:b/>
        </w:rPr>
      </w:pPr>
    </w:p>
    <w:p w14:paraId="3A56AD78" w14:textId="394CE08A" w:rsidR="00496082" w:rsidRPr="002F0E2D" w:rsidRDefault="00000000" w:rsidP="00070309">
      <w:pPr>
        <w:pStyle w:val="Corpodetexto"/>
        <w:tabs>
          <w:tab w:val="left" w:pos="142"/>
        </w:tabs>
        <w:spacing w:line="244" w:lineRule="auto"/>
        <w:ind w:right="67"/>
        <w:jc w:val="both"/>
        <w:rPr>
          <w:rFonts w:asciiTheme="minorHAnsi" w:hAnsiTheme="minorHAnsi" w:cstheme="minorHAnsi"/>
          <w:color w:val="FF0000"/>
        </w:rPr>
      </w:pPr>
      <w:r w:rsidRPr="002F0E2D">
        <w:rPr>
          <w:rFonts w:asciiTheme="minorHAnsi" w:hAnsiTheme="minorHAnsi" w:cstheme="minorHAnsi"/>
          <w:color w:val="FF0000"/>
        </w:rPr>
        <w:t>Descrição</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da</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necessidade</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da</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contratação,</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considerado</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o</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problema</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a</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ser</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resolvido</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sob</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a</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perspectiva</w:t>
      </w:r>
      <w:r w:rsidRPr="002F0E2D">
        <w:rPr>
          <w:rFonts w:asciiTheme="minorHAnsi" w:hAnsiTheme="minorHAnsi" w:cstheme="minorHAnsi"/>
          <w:color w:val="FF0000"/>
          <w:spacing w:val="-4"/>
        </w:rPr>
        <w:t xml:space="preserve"> </w:t>
      </w:r>
      <w:r w:rsidRPr="002F0E2D">
        <w:rPr>
          <w:rFonts w:asciiTheme="minorHAnsi" w:hAnsiTheme="minorHAnsi" w:cstheme="minorHAnsi"/>
          <w:color w:val="FF0000"/>
        </w:rPr>
        <w:t>do</w:t>
      </w:r>
      <w:r w:rsidR="00070309">
        <w:rPr>
          <w:rFonts w:asciiTheme="minorHAnsi" w:hAnsiTheme="minorHAnsi" w:cstheme="minorHAnsi"/>
          <w:color w:val="FF0000"/>
        </w:rPr>
        <w:t xml:space="preserve"> </w:t>
      </w:r>
      <w:r w:rsidRPr="002F0E2D">
        <w:rPr>
          <w:rFonts w:asciiTheme="minorHAnsi" w:hAnsiTheme="minorHAnsi" w:cstheme="minorHAnsi"/>
          <w:color w:val="FF0000"/>
        </w:rPr>
        <w:t xml:space="preserve">interesse público </w:t>
      </w:r>
      <w:r w:rsidRPr="002F0E2D">
        <w:rPr>
          <w:rFonts w:asciiTheme="minorHAnsi" w:hAnsiTheme="minorHAnsi" w:cstheme="minorHAnsi"/>
          <w:color w:val="FF0000"/>
          <w:u w:color="0000ED"/>
        </w:rPr>
        <w:t>(</w:t>
      </w:r>
      <w:hyperlink r:id="rId9" w:anchor="art18%C2%A71i" w:history="1">
        <w:r w:rsidRPr="002F0E2D">
          <w:rPr>
            <w:rStyle w:val="Hyperlink"/>
            <w:rFonts w:asciiTheme="minorHAnsi" w:hAnsiTheme="minorHAnsi" w:cstheme="minorHAnsi"/>
            <w:color w:val="FF0000"/>
          </w:rPr>
          <w:t>i</w:t>
        </w:r>
        <w:r w:rsidR="00DE30E1">
          <w:rPr>
            <w:rStyle w:val="Hyperlink"/>
            <w:rFonts w:asciiTheme="minorHAnsi" w:hAnsiTheme="minorHAnsi" w:cstheme="minorHAnsi"/>
            <w:color w:val="FF0000"/>
          </w:rPr>
          <w:t xml:space="preserve">art. 18, § 1º, </w:t>
        </w:r>
        <w:r w:rsidRPr="002F0E2D">
          <w:rPr>
            <w:rStyle w:val="Hyperlink"/>
            <w:rFonts w:asciiTheme="minorHAnsi" w:hAnsiTheme="minorHAnsi" w:cstheme="minorHAnsi"/>
            <w:color w:val="FF0000"/>
          </w:rPr>
          <w:t>I</w:t>
        </w:r>
        <w:r w:rsidR="00DE30E1">
          <w:rPr>
            <w:rStyle w:val="Hyperlink"/>
            <w:rFonts w:asciiTheme="minorHAnsi" w:hAnsiTheme="minorHAnsi" w:cstheme="minorHAnsi"/>
            <w:color w:val="FF0000"/>
          </w:rPr>
          <w:t xml:space="preserve">, </w:t>
        </w:r>
        <w:r w:rsidRPr="002F0E2D">
          <w:rPr>
            <w:rStyle w:val="Hyperlink"/>
            <w:rFonts w:asciiTheme="minorHAnsi" w:hAnsiTheme="minorHAnsi" w:cstheme="minorHAnsi"/>
            <w:color w:val="FF0000"/>
          </w:rPr>
          <w:t xml:space="preserve">Lei </w:t>
        </w:r>
        <w:r w:rsidR="005F049A">
          <w:rPr>
            <w:rStyle w:val="Hyperlink"/>
            <w:rFonts w:asciiTheme="minorHAnsi" w:hAnsiTheme="minorHAnsi" w:cstheme="minorHAnsi"/>
            <w:color w:val="FF0000"/>
          </w:rPr>
          <w:t xml:space="preserve">nº </w:t>
        </w:r>
        <w:r w:rsidRPr="002F0E2D">
          <w:rPr>
            <w:rStyle w:val="Hyperlink"/>
            <w:rFonts w:asciiTheme="minorHAnsi" w:hAnsiTheme="minorHAnsi" w:cstheme="minorHAnsi"/>
            <w:color w:val="FF0000"/>
          </w:rPr>
          <w:t>14.133/2021</w:t>
        </w:r>
      </w:hyperlink>
      <w:r w:rsidRPr="002F0E2D">
        <w:rPr>
          <w:rFonts w:asciiTheme="minorHAnsi" w:hAnsiTheme="minorHAnsi" w:cstheme="minorHAnsi"/>
          <w:color w:val="FF0000"/>
          <w:u w:color="0000ED"/>
        </w:rPr>
        <w:t>)</w:t>
      </w:r>
      <w:r w:rsidRPr="002F0E2D">
        <w:rPr>
          <w:rFonts w:asciiTheme="minorHAnsi" w:hAnsiTheme="minorHAnsi" w:cstheme="minorHAnsi"/>
          <w:color w:val="FF0000"/>
        </w:rPr>
        <w:t>.</w:t>
      </w:r>
    </w:p>
    <w:p w14:paraId="2A49ABA9" w14:textId="77777777" w:rsidR="00496082" w:rsidRPr="002F0E2D" w:rsidRDefault="00496082" w:rsidP="00070309">
      <w:pPr>
        <w:pStyle w:val="Corpodetexto"/>
        <w:tabs>
          <w:tab w:val="left" w:pos="142"/>
        </w:tabs>
        <w:spacing w:before="45"/>
        <w:ind w:right="67"/>
        <w:jc w:val="both"/>
        <w:rPr>
          <w:rFonts w:asciiTheme="minorHAnsi" w:hAnsiTheme="minorHAnsi" w:cstheme="minorHAnsi"/>
          <w:color w:val="FF0000"/>
        </w:rPr>
      </w:pPr>
    </w:p>
    <w:p w14:paraId="674B4EC7" w14:textId="70F75D3E" w:rsidR="00496082" w:rsidRPr="002F0E2D" w:rsidRDefault="00000000" w:rsidP="00070309">
      <w:pPr>
        <w:pStyle w:val="Corpodetexto"/>
        <w:tabs>
          <w:tab w:val="left" w:pos="142"/>
        </w:tabs>
        <w:spacing w:line="244" w:lineRule="auto"/>
        <w:ind w:right="67"/>
        <w:jc w:val="both"/>
        <w:rPr>
          <w:rFonts w:asciiTheme="minorHAnsi" w:hAnsiTheme="minorHAnsi" w:cstheme="minorHAnsi"/>
          <w:color w:val="FF0000"/>
        </w:rPr>
      </w:pPr>
      <w:r w:rsidRPr="002F0E2D">
        <w:rPr>
          <w:rFonts w:asciiTheme="minorHAnsi" w:hAnsiTheme="minorHAnsi" w:cstheme="minorHAnsi"/>
          <w:i/>
          <w:color w:val="FF0000"/>
        </w:rPr>
        <w:t>NOTA</w:t>
      </w:r>
      <w:r w:rsidRPr="002F0E2D">
        <w:rPr>
          <w:rFonts w:asciiTheme="minorHAnsi" w:hAnsiTheme="minorHAnsi" w:cstheme="minorHAnsi"/>
          <w:i/>
          <w:color w:val="FF0000"/>
          <w:spacing w:val="80"/>
          <w:w w:val="150"/>
        </w:rPr>
        <w:t xml:space="preserve"> </w:t>
      </w:r>
      <w:r w:rsidRPr="002F0E2D">
        <w:rPr>
          <w:rFonts w:asciiTheme="minorHAnsi" w:hAnsiTheme="minorHAnsi" w:cstheme="minorHAnsi"/>
          <w:i/>
          <w:color w:val="FF0000"/>
        </w:rPr>
        <w:t>EXPLICATIVA:</w:t>
      </w:r>
      <w:r w:rsidR="00315376" w:rsidRPr="002F0E2D">
        <w:rPr>
          <w:rFonts w:asciiTheme="minorHAnsi" w:hAnsiTheme="minorHAnsi" w:cstheme="minorHAnsi"/>
          <w:i/>
          <w:color w:val="FF0000"/>
        </w:rPr>
        <w:t xml:space="preserve"> </w:t>
      </w:r>
      <w:r w:rsidRPr="002F0E2D">
        <w:rPr>
          <w:rFonts w:asciiTheme="minorHAnsi" w:hAnsiTheme="minorHAnsi" w:cstheme="minorHAnsi"/>
          <w:color w:val="FF0000"/>
        </w:rPr>
        <w:t>O</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órgão</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demandante</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deve</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abordar</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o</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problema</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identificado</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a</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ser</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resolvido,</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a</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real</w:t>
      </w:r>
      <w:r w:rsidRPr="002F0E2D">
        <w:rPr>
          <w:rFonts w:asciiTheme="minorHAnsi" w:hAnsiTheme="minorHAnsi" w:cstheme="minorHAnsi"/>
          <w:color w:val="FF0000"/>
          <w:spacing w:val="40"/>
        </w:rPr>
        <w:t xml:space="preserve"> </w:t>
      </w:r>
      <w:r w:rsidRPr="002F0E2D">
        <w:rPr>
          <w:rFonts w:asciiTheme="minorHAnsi" w:hAnsiTheme="minorHAnsi" w:cstheme="minorHAnsi"/>
          <w:color w:val="FF0000"/>
        </w:rPr>
        <w:t>necessidade gerada por ele e o que se almeja alcançar com a contratação.</w:t>
      </w:r>
    </w:p>
    <w:p w14:paraId="4F1A2712" w14:textId="77777777" w:rsidR="00496082" w:rsidRPr="002F0E2D" w:rsidRDefault="00496082" w:rsidP="00070309">
      <w:pPr>
        <w:pStyle w:val="Corpodetexto"/>
        <w:tabs>
          <w:tab w:val="left" w:pos="142"/>
        </w:tabs>
        <w:spacing w:before="106"/>
        <w:ind w:right="67"/>
        <w:jc w:val="both"/>
        <w:rPr>
          <w:rFonts w:asciiTheme="minorHAnsi" w:hAnsiTheme="minorHAnsi" w:cstheme="minorHAnsi"/>
          <w:color w:val="FF0000"/>
        </w:rPr>
      </w:pPr>
    </w:p>
    <w:p w14:paraId="3959C444" w14:textId="4B68D832" w:rsidR="00496082" w:rsidRPr="002F0E2D" w:rsidRDefault="00000000" w:rsidP="00070309">
      <w:pPr>
        <w:pStyle w:val="Corpodetexto"/>
        <w:tabs>
          <w:tab w:val="left" w:pos="142"/>
        </w:tabs>
        <w:ind w:right="67"/>
        <w:jc w:val="both"/>
        <w:rPr>
          <w:rFonts w:asciiTheme="minorHAnsi" w:hAnsiTheme="minorHAnsi" w:cstheme="minorHAnsi"/>
          <w:color w:val="FF0000"/>
        </w:rPr>
      </w:pPr>
      <w:r w:rsidRPr="002F0E2D">
        <w:rPr>
          <w:rFonts w:asciiTheme="minorHAnsi" w:hAnsiTheme="minorHAnsi" w:cstheme="minorHAnsi"/>
          <w:color w:val="FF0000"/>
        </w:rPr>
        <w:t>O</w:t>
      </w:r>
      <w:r w:rsidRPr="002F0E2D">
        <w:rPr>
          <w:rFonts w:asciiTheme="minorHAnsi" w:hAnsiTheme="minorHAnsi" w:cstheme="minorHAnsi"/>
          <w:color w:val="FF0000"/>
          <w:spacing w:val="-9"/>
        </w:rPr>
        <w:t xml:space="preserve"> </w:t>
      </w:r>
      <w:r w:rsidRPr="002F0E2D">
        <w:rPr>
          <w:rFonts w:asciiTheme="minorHAnsi" w:hAnsiTheme="minorHAnsi" w:cstheme="minorHAnsi"/>
          <w:color w:val="FF0000"/>
        </w:rPr>
        <w:t>preenchimento</w:t>
      </w:r>
      <w:r w:rsidRPr="002F0E2D">
        <w:rPr>
          <w:rFonts w:asciiTheme="minorHAnsi" w:hAnsiTheme="minorHAnsi" w:cstheme="minorHAnsi"/>
          <w:color w:val="FF0000"/>
          <w:spacing w:val="-5"/>
        </w:rPr>
        <w:t xml:space="preserve"> </w:t>
      </w:r>
      <w:r w:rsidRPr="002F0E2D">
        <w:rPr>
          <w:rFonts w:asciiTheme="minorHAnsi" w:hAnsiTheme="minorHAnsi" w:cstheme="minorHAnsi"/>
          <w:color w:val="FF0000"/>
        </w:rPr>
        <w:t>d</w:t>
      </w:r>
      <w:r w:rsidR="00835299" w:rsidRPr="002F0E2D">
        <w:rPr>
          <w:rFonts w:asciiTheme="minorHAnsi" w:hAnsiTheme="minorHAnsi" w:cstheme="minorHAnsi"/>
          <w:color w:val="FF0000"/>
        </w:rPr>
        <w:t>es</w:t>
      </w:r>
      <w:r w:rsidR="001D398B">
        <w:rPr>
          <w:rFonts w:asciiTheme="minorHAnsi" w:hAnsiTheme="minorHAnsi" w:cstheme="minorHAnsi"/>
          <w:color w:val="FF0000"/>
        </w:rPr>
        <w:t>t</w:t>
      </w:r>
      <w:r w:rsidR="00835299" w:rsidRPr="002F0E2D">
        <w:rPr>
          <w:rFonts w:asciiTheme="minorHAnsi" w:hAnsiTheme="minorHAnsi" w:cstheme="minorHAnsi"/>
          <w:color w:val="FF0000"/>
        </w:rPr>
        <w:t xml:space="preserve">e </w:t>
      </w:r>
      <w:r w:rsidR="00852C6B">
        <w:rPr>
          <w:rFonts w:asciiTheme="minorHAnsi" w:hAnsiTheme="minorHAnsi" w:cstheme="minorHAnsi"/>
          <w:color w:val="FF0000"/>
        </w:rPr>
        <w:t xml:space="preserve">campo </w:t>
      </w:r>
      <w:r w:rsidRPr="002F0E2D">
        <w:rPr>
          <w:rFonts w:asciiTheme="minorHAnsi" w:hAnsiTheme="minorHAnsi" w:cstheme="minorHAnsi"/>
          <w:color w:val="FF0000"/>
        </w:rPr>
        <w:t>é</w:t>
      </w:r>
      <w:r w:rsidRPr="002F0E2D">
        <w:rPr>
          <w:rFonts w:asciiTheme="minorHAnsi" w:hAnsiTheme="minorHAnsi" w:cstheme="minorHAnsi"/>
          <w:color w:val="FF0000"/>
          <w:spacing w:val="-5"/>
        </w:rPr>
        <w:t xml:space="preserve"> </w:t>
      </w:r>
      <w:r w:rsidRPr="001E3EBD">
        <w:rPr>
          <w:rFonts w:asciiTheme="minorHAnsi" w:hAnsiTheme="minorHAnsi" w:cstheme="minorHAnsi"/>
          <w:b/>
          <w:bCs/>
          <w:color w:val="FF0000"/>
          <w:u w:val="single"/>
        </w:rPr>
        <w:t>obrigatório</w:t>
      </w:r>
      <w:r w:rsidRPr="002F0E2D">
        <w:rPr>
          <w:rFonts w:asciiTheme="minorHAnsi" w:hAnsiTheme="minorHAnsi" w:cstheme="minorHAnsi"/>
          <w:color w:val="FF0000"/>
          <w:spacing w:val="26"/>
        </w:rPr>
        <w:t xml:space="preserve"> </w:t>
      </w:r>
      <w:r w:rsidRPr="002F0E2D">
        <w:rPr>
          <w:rFonts w:asciiTheme="minorHAnsi" w:hAnsiTheme="minorHAnsi" w:cstheme="minorHAnsi"/>
          <w:color w:val="FF0000"/>
          <w:u w:color="0000ED"/>
        </w:rPr>
        <w:t>(</w:t>
      </w:r>
      <w:hyperlink r:id="rId10" w:anchor="art18%C2%A72" w:history="1">
        <w:r w:rsidRPr="002F0E2D">
          <w:rPr>
            <w:rStyle w:val="Hyperlink"/>
            <w:rFonts w:asciiTheme="minorHAnsi" w:hAnsiTheme="minorHAnsi" w:cstheme="minorHAnsi"/>
            <w:color w:val="FF0000"/>
          </w:rPr>
          <w:t>art.</w:t>
        </w:r>
        <w:r w:rsidRPr="002F0E2D">
          <w:rPr>
            <w:rStyle w:val="Hyperlink"/>
            <w:rFonts w:asciiTheme="minorHAnsi" w:hAnsiTheme="minorHAnsi" w:cstheme="minorHAnsi"/>
            <w:color w:val="FF0000"/>
            <w:spacing w:val="-4"/>
          </w:rPr>
          <w:t xml:space="preserve"> </w:t>
        </w:r>
        <w:r w:rsidRPr="002F0E2D">
          <w:rPr>
            <w:rStyle w:val="Hyperlink"/>
            <w:rFonts w:asciiTheme="minorHAnsi" w:hAnsiTheme="minorHAnsi" w:cstheme="minorHAnsi"/>
            <w:color w:val="FF0000"/>
          </w:rPr>
          <w:t>18,</w:t>
        </w:r>
        <w:r w:rsidRPr="002F0E2D">
          <w:rPr>
            <w:rStyle w:val="Hyperlink"/>
            <w:rFonts w:asciiTheme="minorHAnsi" w:hAnsiTheme="minorHAnsi" w:cstheme="minorHAnsi"/>
            <w:color w:val="FF0000"/>
            <w:spacing w:val="-5"/>
          </w:rPr>
          <w:t xml:space="preserve"> </w:t>
        </w:r>
        <w:r w:rsidRPr="002F0E2D">
          <w:rPr>
            <w:rStyle w:val="Hyperlink"/>
            <w:rFonts w:asciiTheme="minorHAnsi" w:hAnsiTheme="minorHAnsi" w:cstheme="minorHAnsi"/>
            <w:color w:val="FF0000"/>
          </w:rPr>
          <w:t>§2°</w:t>
        </w:r>
        <w:r w:rsidR="005F049A">
          <w:rPr>
            <w:rStyle w:val="Hyperlink"/>
            <w:rFonts w:asciiTheme="minorHAnsi" w:hAnsiTheme="minorHAnsi" w:cstheme="minorHAnsi"/>
            <w:color w:val="FF0000"/>
          </w:rPr>
          <w:t xml:space="preserve">, </w:t>
        </w:r>
        <w:r w:rsidRPr="002F0E2D">
          <w:rPr>
            <w:rStyle w:val="Hyperlink"/>
            <w:rFonts w:asciiTheme="minorHAnsi" w:hAnsiTheme="minorHAnsi" w:cstheme="minorHAnsi"/>
            <w:color w:val="FF0000"/>
          </w:rPr>
          <w:t>Lei</w:t>
        </w:r>
        <w:r w:rsidRPr="002F0E2D">
          <w:rPr>
            <w:rStyle w:val="Hyperlink"/>
            <w:rFonts w:asciiTheme="minorHAnsi" w:hAnsiTheme="minorHAnsi" w:cstheme="minorHAnsi"/>
            <w:color w:val="FF0000"/>
            <w:spacing w:val="-5"/>
          </w:rPr>
          <w:t xml:space="preserve"> </w:t>
        </w:r>
        <w:r w:rsidRPr="002F0E2D">
          <w:rPr>
            <w:rStyle w:val="Hyperlink"/>
            <w:rFonts w:asciiTheme="minorHAnsi" w:hAnsiTheme="minorHAnsi" w:cstheme="minorHAnsi"/>
            <w:color w:val="FF0000"/>
          </w:rPr>
          <w:t>n</w:t>
        </w:r>
        <w:r w:rsidR="005F049A">
          <w:rPr>
            <w:rStyle w:val="Hyperlink"/>
            <w:rFonts w:asciiTheme="minorHAnsi" w:hAnsiTheme="minorHAnsi" w:cstheme="minorHAnsi"/>
            <w:color w:val="FF0000"/>
          </w:rPr>
          <w:t>º</w:t>
        </w:r>
        <w:r w:rsidRPr="002F0E2D">
          <w:rPr>
            <w:rStyle w:val="Hyperlink"/>
            <w:rFonts w:asciiTheme="minorHAnsi" w:hAnsiTheme="minorHAnsi" w:cstheme="minorHAnsi"/>
            <w:color w:val="FF0000"/>
            <w:spacing w:val="-4"/>
          </w:rPr>
          <w:t xml:space="preserve"> </w:t>
        </w:r>
        <w:r w:rsidRPr="002F0E2D">
          <w:rPr>
            <w:rStyle w:val="Hyperlink"/>
            <w:rFonts w:asciiTheme="minorHAnsi" w:hAnsiTheme="minorHAnsi" w:cstheme="minorHAnsi"/>
            <w:color w:val="FF0000"/>
          </w:rPr>
          <w:t>14.133/2021</w:t>
        </w:r>
      </w:hyperlink>
      <w:r w:rsidRPr="002F0E2D">
        <w:rPr>
          <w:rFonts w:asciiTheme="minorHAnsi" w:hAnsiTheme="minorHAnsi" w:cstheme="minorHAnsi"/>
          <w:color w:val="FF0000"/>
          <w:u w:color="0000ED"/>
        </w:rPr>
        <w:t>)</w:t>
      </w:r>
      <w:r w:rsidRPr="002F0E2D">
        <w:rPr>
          <w:rFonts w:asciiTheme="minorHAnsi" w:hAnsiTheme="minorHAnsi" w:cstheme="minorHAnsi"/>
          <w:color w:val="FF0000"/>
          <w:spacing w:val="-10"/>
        </w:rPr>
        <w:t>.</w:t>
      </w:r>
    </w:p>
    <w:p w14:paraId="43CB3FAB"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67564A3A" w14:textId="77777777" w:rsidR="00496082" w:rsidRPr="00B9777F" w:rsidRDefault="00496082" w:rsidP="00070309">
      <w:pPr>
        <w:pStyle w:val="Corpodetexto"/>
        <w:tabs>
          <w:tab w:val="left" w:pos="142"/>
        </w:tabs>
        <w:spacing w:before="9"/>
        <w:ind w:right="67"/>
        <w:jc w:val="both"/>
        <w:rPr>
          <w:rFonts w:asciiTheme="minorHAnsi" w:hAnsiTheme="minorHAnsi" w:cstheme="minorHAnsi"/>
        </w:rPr>
      </w:pPr>
    </w:p>
    <w:p w14:paraId="746A7B5E" w14:textId="310711B2" w:rsidR="00496082" w:rsidRPr="00B9777F" w:rsidRDefault="00000000" w:rsidP="00070309">
      <w:pPr>
        <w:pStyle w:val="Ttulo1"/>
        <w:numPr>
          <w:ilvl w:val="0"/>
          <w:numId w:val="5"/>
        </w:numPr>
        <w:tabs>
          <w:tab w:val="left" w:pos="142"/>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5"/>
        </w:rPr>
        <w:t xml:space="preserve"> </w:t>
      </w:r>
      <w:r w:rsidR="00E34868">
        <w:rPr>
          <w:rFonts w:asciiTheme="minorHAnsi" w:hAnsiTheme="minorHAnsi" w:cstheme="minorHAnsi"/>
          <w:spacing w:val="-5"/>
        </w:rPr>
        <w:t xml:space="preserve">DEMONSTRAÇÃO DA </w:t>
      </w:r>
      <w:r w:rsidRPr="00B9777F">
        <w:rPr>
          <w:rFonts w:asciiTheme="minorHAnsi" w:hAnsiTheme="minorHAnsi" w:cstheme="minorHAnsi"/>
        </w:rPr>
        <w:t>PREVISÃO</w:t>
      </w:r>
      <w:r w:rsidRPr="00B9777F">
        <w:rPr>
          <w:rFonts w:asciiTheme="minorHAnsi" w:hAnsiTheme="minorHAnsi" w:cstheme="minorHAnsi"/>
          <w:spacing w:val="-5"/>
        </w:rPr>
        <w:t xml:space="preserve"> </w:t>
      </w:r>
      <w:r w:rsidR="00E34868">
        <w:rPr>
          <w:rFonts w:asciiTheme="minorHAnsi" w:hAnsiTheme="minorHAnsi" w:cstheme="minorHAnsi"/>
          <w:spacing w:val="-5"/>
        </w:rPr>
        <w:t>DA CONTRATAÇ</w:t>
      </w:r>
      <w:r w:rsidR="000C2C36">
        <w:rPr>
          <w:rFonts w:asciiTheme="minorHAnsi" w:hAnsiTheme="minorHAnsi" w:cstheme="minorHAnsi"/>
          <w:spacing w:val="-5"/>
        </w:rPr>
        <w:t>ÃO</w:t>
      </w:r>
      <w:r w:rsidR="00E34868">
        <w:rPr>
          <w:rFonts w:asciiTheme="minorHAnsi" w:hAnsiTheme="minorHAnsi" w:cstheme="minorHAnsi"/>
          <w:spacing w:val="-5"/>
        </w:rPr>
        <w:t xml:space="preserve"> </w:t>
      </w:r>
      <w:r w:rsidRPr="00B9777F">
        <w:rPr>
          <w:rFonts w:asciiTheme="minorHAnsi" w:hAnsiTheme="minorHAnsi" w:cstheme="minorHAnsi"/>
        </w:rPr>
        <w:t>NO</w:t>
      </w:r>
      <w:r w:rsidRPr="00B9777F">
        <w:rPr>
          <w:rFonts w:asciiTheme="minorHAnsi" w:hAnsiTheme="minorHAnsi" w:cstheme="minorHAnsi"/>
          <w:spacing w:val="-5"/>
        </w:rPr>
        <w:t xml:space="preserve"> </w:t>
      </w:r>
      <w:r w:rsidRPr="00B9777F">
        <w:rPr>
          <w:rFonts w:asciiTheme="minorHAnsi" w:hAnsiTheme="minorHAnsi" w:cstheme="minorHAnsi"/>
        </w:rPr>
        <w:t>PLANO</w:t>
      </w:r>
      <w:r w:rsidRPr="00B9777F">
        <w:rPr>
          <w:rFonts w:asciiTheme="minorHAnsi" w:hAnsiTheme="minorHAnsi" w:cstheme="minorHAnsi"/>
          <w:spacing w:val="-5"/>
        </w:rPr>
        <w:t xml:space="preserve"> </w:t>
      </w:r>
      <w:r w:rsidRPr="00B9777F">
        <w:rPr>
          <w:rFonts w:asciiTheme="minorHAnsi" w:hAnsiTheme="minorHAnsi" w:cstheme="minorHAnsi"/>
        </w:rPr>
        <w:t>DE</w:t>
      </w:r>
      <w:r w:rsidRPr="00B9777F">
        <w:rPr>
          <w:rFonts w:asciiTheme="minorHAnsi" w:hAnsiTheme="minorHAnsi" w:cstheme="minorHAnsi"/>
          <w:spacing w:val="-5"/>
        </w:rPr>
        <w:t xml:space="preserve"> </w:t>
      </w:r>
      <w:r w:rsidRPr="00B9777F">
        <w:rPr>
          <w:rFonts w:asciiTheme="minorHAnsi" w:hAnsiTheme="minorHAnsi" w:cstheme="minorHAnsi"/>
        </w:rPr>
        <w:t>CONTRATAÇÕES</w:t>
      </w:r>
      <w:r w:rsidRPr="00B9777F">
        <w:rPr>
          <w:rFonts w:asciiTheme="minorHAnsi" w:hAnsiTheme="minorHAnsi" w:cstheme="minorHAnsi"/>
          <w:spacing w:val="-4"/>
        </w:rPr>
        <w:t xml:space="preserve"> ANUAL</w:t>
      </w:r>
    </w:p>
    <w:p w14:paraId="340BBF5C" w14:textId="77777777" w:rsidR="00496082" w:rsidRPr="00B9777F" w:rsidRDefault="00496082" w:rsidP="00070309">
      <w:pPr>
        <w:pStyle w:val="Corpodetexto"/>
        <w:tabs>
          <w:tab w:val="left" w:pos="142"/>
        </w:tabs>
        <w:spacing w:before="63"/>
        <w:ind w:right="67"/>
        <w:jc w:val="both"/>
        <w:rPr>
          <w:rFonts w:asciiTheme="minorHAnsi" w:hAnsiTheme="minorHAnsi" w:cstheme="minorHAnsi"/>
          <w:b/>
        </w:rPr>
      </w:pPr>
    </w:p>
    <w:p w14:paraId="41B8E9CA" w14:textId="37AB7FD6" w:rsidR="00496082" w:rsidRPr="00766167" w:rsidRDefault="00000000" w:rsidP="00070309">
      <w:pPr>
        <w:pStyle w:val="Corpodetexto"/>
        <w:tabs>
          <w:tab w:val="left" w:pos="142"/>
        </w:tabs>
        <w:spacing w:line="304" w:lineRule="auto"/>
        <w:ind w:right="67"/>
        <w:jc w:val="both"/>
        <w:rPr>
          <w:rFonts w:asciiTheme="minorHAnsi" w:hAnsiTheme="minorHAnsi" w:cstheme="minorHAnsi"/>
          <w:color w:val="FF0000"/>
        </w:rPr>
      </w:pPr>
      <w:r w:rsidRPr="00766167">
        <w:rPr>
          <w:rFonts w:asciiTheme="minorHAnsi" w:hAnsiTheme="minorHAnsi" w:cstheme="minorHAnsi"/>
          <w:color w:val="FF0000"/>
        </w:rPr>
        <w:t>Demonstração da previsão da contratação no Plano de Contratações Anual (PCA), sempre que elaborado, de modo a indicar o seu alinhamento com o planejamento da Administração, ou, se for o caso, justificando a ausência de previsão (</w:t>
      </w:r>
      <w:hyperlink r:id="rId11" w:anchor="art18%C2%A71ii" w:history="1">
        <w:r w:rsidR="005F049A">
          <w:rPr>
            <w:rStyle w:val="Hyperlink"/>
            <w:rFonts w:asciiTheme="minorHAnsi" w:hAnsiTheme="minorHAnsi" w:cstheme="minorHAnsi"/>
            <w:color w:val="FF0000"/>
          </w:rPr>
          <w:t xml:space="preserve">art. 18, §1º, </w:t>
        </w:r>
        <w:r w:rsidRPr="00766167">
          <w:rPr>
            <w:rStyle w:val="Hyperlink"/>
            <w:rFonts w:asciiTheme="minorHAnsi" w:hAnsiTheme="minorHAnsi" w:cstheme="minorHAnsi"/>
            <w:color w:val="FF0000"/>
          </w:rPr>
          <w:t>II</w:t>
        </w:r>
        <w:r w:rsidR="005F049A">
          <w:rPr>
            <w:rStyle w:val="Hyperlink"/>
            <w:rFonts w:asciiTheme="minorHAnsi" w:hAnsiTheme="minorHAnsi" w:cstheme="minorHAnsi"/>
            <w:color w:val="FF0000"/>
          </w:rPr>
          <w:t xml:space="preserve">, </w:t>
        </w:r>
        <w:r w:rsidRPr="00766167">
          <w:rPr>
            <w:rStyle w:val="Hyperlink"/>
            <w:rFonts w:asciiTheme="minorHAnsi" w:hAnsiTheme="minorHAnsi" w:cstheme="minorHAnsi"/>
            <w:color w:val="FF0000"/>
          </w:rPr>
          <w:t>Lei</w:t>
        </w:r>
        <w:r w:rsidR="005F049A">
          <w:rPr>
            <w:rStyle w:val="Hyperlink"/>
            <w:rFonts w:asciiTheme="minorHAnsi" w:hAnsiTheme="minorHAnsi" w:cstheme="minorHAnsi"/>
            <w:color w:val="FF0000"/>
          </w:rPr>
          <w:t xml:space="preserve"> nº</w:t>
        </w:r>
        <w:r w:rsidRPr="00766167">
          <w:rPr>
            <w:rStyle w:val="Hyperlink"/>
            <w:rFonts w:asciiTheme="minorHAnsi" w:hAnsiTheme="minorHAnsi" w:cstheme="minorHAnsi"/>
            <w:color w:val="FF0000"/>
          </w:rPr>
          <w:t xml:space="preserve"> 14.133/2</w:t>
        </w:r>
        <w:r w:rsidR="00353953" w:rsidRPr="00766167">
          <w:rPr>
            <w:rStyle w:val="Hyperlink"/>
            <w:rFonts w:asciiTheme="minorHAnsi" w:hAnsiTheme="minorHAnsi" w:cstheme="minorHAnsi"/>
            <w:color w:val="FF0000"/>
          </w:rPr>
          <w:t>021</w:t>
        </w:r>
      </w:hyperlink>
      <w:r w:rsidRPr="00766167">
        <w:rPr>
          <w:rFonts w:asciiTheme="minorHAnsi" w:hAnsiTheme="minorHAnsi" w:cstheme="minorHAnsi"/>
          <w:color w:val="FF0000"/>
        </w:rPr>
        <w:t>).</w:t>
      </w:r>
    </w:p>
    <w:p w14:paraId="6DEDBB27" w14:textId="77777777" w:rsidR="00496082" w:rsidRPr="00766167" w:rsidRDefault="00496082" w:rsidP="00070309">
      <w:pPr>
        <w:pStyle w:val="Corpodetexto"/>
        <w:tabs>
          <w:tab w:val="left" w:pos="142"/>
        </w:tabs>
        <w:spacing w:before="59"/>
        <w:ind w:right="67"/>
        <w:jc w:val="both"/>
        <w:rPr>
          <w:rFonts w:asciiTheme="minorHAnsi" w:hAnsiTheme="minorHAnsi" w:cstheme="minorHAnsi"/>
          <w:color w:val="FF0000"/>
        </w:rPr>
      </w:pPr>
    </w:p>
    <w:p w14:paraId="5431C007" w14:textId="737D653B" w:rsidR="00496082" w:rsidRPr="00766167" w:rsidRDefault="00000000" w:rsidP="00070309">
      <w:pPr>
        <w:pStyle w:val="Corpodetexto"/>
        <w:tabs>
          <w:tab w:val="left" w:pos="142"/>
        </w:tabs>
        <w:spacing w:line="235" w:lineRule="auto"/>
        <w:ind w:right="67"/>
        <w:jc w:val="both"/>
        <w:rPr>
          <w:rFonts w:asciiTheme="minorHAnsi" w:hAnsiTheme="minorHAnsi" w:cstheme="minorHAnsi"/>
          <w:color w:val="FF0000"/>
        </w:rPr>
      </w:pPr>
      <w:r w:rsidRPr="00766167">
        <w:rPr>
          <w:rFonts w:asciiTheme="minorHAnsi" w:hAnsiTheme="minorHAnsi" w:cstheme="minorHAnsi"/>
          <w:i/>
          <w:color w:val="FF0000"/>
        </w:rPr>
        <w:t>NOTA</w:t>
      </w:r>
      <w:r w:rsidRPr="00766167">
        <w:rPr>
          <w:rFonts w:asciiTheme="minorHAnsi" w:hAnsiTheme="minorHAnsi" w:cstheme="minorHAnsi"/>
          <w:i/>
          <w:color w:val="FF0000"/>
          <w:spacing w:val="40"/>
        </w:rPr>
        <w:t xml:space="preserve"> </w:t>
      </w:r>
      <w:r w:rsidRPr="00766167">
        <w:rPr>
          <w:rFonts w:asciiTheme="minorHAnsi" w:hAnsiTheme="minorHAnsi" w:cstheme="minorHAnsi"/>
          <w:i/>
          <w:color w:val="FF0000"/>
        </w:rPr>
        <w:t>EXPLICATIVA:</w:t>
      </w:r>
      <w:r w:rsidR="006A7840">
        <w:rPr>
          <w:rFonts w:asciiTheme="minorHAnsi" w:hAnsiTheme="minorHAnsi" w:cstheme="minorHAnsi"/>
          <w:i/>
          <w:color w:val="FF0000"/>
        </w:rPr>
        <w:t xml:space="preserve"> </w:t>
      </w:r>
      <w:r w:rsidRPr="00766167">
        <w:rPr>
          <w:rFonts w:asciiTheme="minorHAnsi" w:hAnsiTheme="minorHAnsi" w:cstheme="minorHAnsi"/>
          <w:color w:val="FF0000"/>
        </w:rPr>
        <w:t>Esse item visa a demonstração da previsão da provável contratação no Plano de Contratações Anual (PC</w:t>
      </w:r>
      <w:r w:rsidR="006A7840">
        <w:rPr>
          <w:rFonts w:asciiTheme="minorHAnsi" w:hAnsiTheme="minorHAnsi" w:cstheme="minorHAnsi"/>
          <w:color w:val="FF0000"/>
        </w:rPr>
        <w:t>A</w:t>
      </w:r>
      <w:r w:rsidRPr="00766167">
        <w:rPr>
          <w:rFonts w:asciiTheme="minorHAnsi" w:hAnsiTheme="minorHAnsi" w:cstheme="minorHAnsi"/>
          <w:color w:val="FF0000"/>
        </w:rPr>
        <w:t>), sempre que elaborado, de modo a indicar o seu alinhamento com o planejamento da Administração e, caso não haja previsão é necessária justificativa.</w:t>
      </w:r>
    </w:p>
    <w:p w14:paraId="13A0A5EF" w14:textId="77777777" w:rsidR="00496082" w:rsidRPr="00766167" w:rsidRDefault="00496082" w:rsidP="00070309">
      <w:pPr>
        <w:pStyle w:val="Corpodetexto"/>
        <w:tabs>
          <w:tab w:val="left" w:pos="142"/>
        </w:tabs>
        <w:spacing w:before="114"/>
        <w:ind w:right="67"/>
        <w:jc w:val="both"/>
        <w:rPr>
          <w:rFonts w:asciiTheme="minorHAnsi" w:hAnsiTheme="minorHAnsi" w:cstheme="minorHAnsi"/>
          <w:color w:val="FF0000"/>
        </w:rPr>
      </w:pPr>
    </w:p>
    <w:p w14:paraId="150A900D" w14:textId="3D0415C7" w:rsidR="00496082" w:rsidRPr="00766167" w:rsidRDefault="00000000" w:rsidP="00070309">
      <w:pPr>
        <w:pStyle w:val="Corpodetexto"/>
        <w:tabs>
          <w:tab w:val="left" w:pos="142"/>
        </w:tabs>
        <w:spacing w:line="244" w:lineRule="auto"/>
        <w:ind w:right="67"/>
        <w:jc w:val="both"/>
        <w:rPr>
          <w:rFonts w:asciiTheme="minorHAnsi" w:hAnsiTheme="minorHAnsi" w:cstheme="minorHAnsi"/>
          <w:color w:val="FF0000"/>
        </w:rPr>
      </w:pPr>
      <w:r w:rsidRPr="00766167">
        <w:rPr>
          <w:rFonts w:asciiTheme="minorHAnsi" w:hAnsiTheme="minorHAnsi" w:cstheme="minorHAnsi"/>
          <w:color w:val="FF0000"/>
        </w:rPr>
        <w:t>O eventual não preenchimento des</w:t>
      </w:r>
      <w:r w:rsidR="001D398B">
        <w:rPr>
          <w:rFonts w:asciiTheme="minorHAnsi" w:hAnsiTheme="minorHAnsi" w:cstheme="minorHAnsi"/>
          <w:color w:val="FF0000"/>
        </w:rPr>
        <w:t>t</w:t>
      </w:r>
      <w:r w:rsidRPr="00766167">
        <w:rPr>
          <w:rFonts w:asciiTheme="minorHAnsi" w:hAnsiTheme="minorHAnsi" w:cstheme="minorHAnsi"/>
          <w:color w:val="FF0000"/>
        </w:rPr>
        <w:t xml:space="preserve">e </w:t>
      </w:r>
      <w:r w:rsidR="00852C6B">
        <w:rPr>
          <w:rFonts w:asciiTheme="minorHAnsi" w:hAnsiTheme="minorHAnsi" w:cstheme="minorHAnsi"/>
          <w:color w:val="FF0000"/>
        </w:rPr>
        <w:t>campo</w:t>
      </w:r>
      <w:r w:rsidRPr="00766167">
        <w:rPr>
          <w:rFonts w:asciiTheme="minorHAnsi" w:hAnsiTheme="minorHAnsi" w:cstheme="minorHAnsi"/>
          <w:color w:val="FF0000"/>
        </w:rPr>
        <w:t xml:space="preserve"> deverá ser justificado </w:t>
      </w:r>
      <w:r w:rsidRPr="00766167">
        <w:rPr>
          <w:rFonts w:asciiTheme="minorHAnsi" w:hAnsiTheme="minorHAnsi" w:cstheme="minorHAnsi"/>
          <w:color w:val="FF0000"/>
          <w:u w:color="0000FF"/>
        </w:rPr>
        <w:t>(</w:t>
      </w:r>
      <w:hyperlink r:id="rId12" w:anchor="art18%C2%A72" w:history="1">
        <w:r w:rsidRPr="00766167">
          <w:rPr>
            <w:rStyle w:val="Hyperlink"/>
            <w:rFonts w:asciiTheme="minorHAnsi" w:hAnsiTheme="minorHAnsi" w:cstheme="minorHAnsi"/>
            <w:color w:val="FF0000"/>
          </w:rPr>
          <w:t>art.</w:t>
        </w:r>
        <w:r w:rsidR="005F049A">
          <w:rPr>
            <w:rStyle w:val="Hyperlink"/>
            <w:rFonts w:asciiTheme="minorHAnsi" w:hAnsiTheme="minorHAnsi" w:cstheme="minorHAnsi"/>
            <w:color w:val="FF0000"/>
          </w:rPr>
          <w:t xml:space="preserve"> </w:t>
        </w:r>
        <w:r w:rsidRPr="00766167">
          <w:rPr>
            <w:rStyle w:val="Hyperlink"/>
            <w:rFonts w:asciiTheme="minorHAnsi" w:hAnsiTheme="minorHAnsi" w:cstheme="minorHAnsi"/>
            <w:color w:val="FF0000"/>
          </w:rPr>
          <w:t>18, §2º, parte final</w:t>
        </w:r>
        <w:r w:rsidR="005F049A">
          <w:rPr>
            <w:rStyle w:val="Hyperlink"/>
            <w:rFonts w:asciiTheme="minorHAnsi" w:hAnsiTheme="minorHAnsi" w:cstheme="minorHAnsi"/>
            <w:color w:val="FF0000"/>
          </w:rPr>
          <w:t xml:space="preserve">, </w:t>
        </w:r>
        <w:r w:rsidRPr="00766167">
          <w:rPr>
            <w:rStyle w:val="Hyperlink"/>
            <w:rFonts w:asciiTheme="minorHAnsi" w:hAnsiTheme="minorHAnsi" w:cstheme="minorHAnsi"/>
            <w:color w:val="FF0000"/>
          </w:rPr>
          <w:t xml:space="preserve">Lei nº </w:t>
        </w:r>
        <w:r w:rsidRPr="00766167">
          <w:rPr>
            <w:rStyle w:val="Hyperlink"/>
            <w:rFonts w:asciiTheme="minorHAnsi" w:hAnsiTheme="minorHAnsi" w:cstheme="minorHAnsi"/>
            <w:color w:val="FF0000"/>
            <w:spacing w:val="-2"/>
          </w:rPr>
          <w:t>14.133/2021</w:t>
        </w:r>
      </w:hyperlink>
      <w:r w:rsidRPr="00766167">
        <w:rPr>
          <w:rFonts w:asciiTheme="minorHAnsi" w:hAnsiTheme="minorHAnsi" w:cstheme="minorHAnsi"/>
          <w:color w:val="FF0000"/>
          <w:spacing w:val="-2"/>
          <w:u w:color="0000FF"/>
        </w:rPr>
        <w:t>).</w:t>
      </w:r>
    </w:p>
    <w:p w14:paraId="51450E79"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61492A4C" w14:textId="77777777" w:rsidR="00496082" w:rsidRPr="00B9777F" w:rsidRDefault="00496082" w:rsidP="00070309">
      <w:pPr>
        <w:pStyle w:val="Corpodetexto"/>
        <w:tabs>
          <w:tab w:val="left" w:pos="142"/>
        </w:tabs>
        <w:spacing w:before="65"/>
        <w:ind w:right="67"/>
        <w:jc w:val="both"/>
        <w:rPr>
          <w:rFonts w:asciiTheme="minorHAnsi" w:hAnsiTheme="minorHAnsi" w:cstheme="minorHAnsi"/>
        </w:rPr>
      </w:pPr>
    </w:p>
    <w:p w14:paraId="008D241C" w14:textId="5FFEE35D" w:rsidR="00496082" w:rsidRPr="00B9777F" w:rsidRDefault="00000000" w:rsidP="00070309">
      <w:pPr>
        <w:pStyle w:val="Ttulo1"/>
        <w:numPr>
          <w:ilvl w:val="0"/>
          <w:numId w:val="5"/>
        </w:numPr>
        <w:tabs>
          <w:tab w:val="left" w:pos="142"/>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4"/>
        </w:rPr>
        <w:t xml:space="preserve"> </w:t>
      </w:r>
      <w:r w:rsidR="00E34868">
        <w:rPr>
          <w:rFonts w:asciiTheme="minorHAnsi" w:hAnsiTheme="minorHAnsi" w:cstheme="minorHAnsi"/>
          <w:spacing w:val="-4"/>
        </w:rPr>
        <w:t xml:space="preserve">DESCRIÇÃO DOS </w:t>
      </w:r>
      <w:r w:rsidRPr="00B9777F">
        <w:rPr>
          <w:rFonts w:asciiTheme="minorHAnsi" w:hAnsiTheme="minorHAnsi" w:cstheme="minorHAnsi"/>
        </w:rPr>
        <w:t>REQUISITOS</w:t>
      </w:r>
      <w:r w:rsidRPr="00B9777F">
        <w:rPr>
          <w:rFonts w:asciiTheme="minorHAnsi" w:hAnsiTheme="minorHAnsi" w:cstheme="minorHAnsi"/>
          <w:spacing w:val="-4"/>
        </w:rPr>
        <w:t xml:space="preserve"> </w:t>
      </w:r>
      <w:r w:rsidRPr="00B9777F">
        <w:rPr>
          <w:rFonts w:asciiTheme="minorHAnsi" w:hAnsiTheme="minorHAnsi" w:cstheme="minorHAnsi"/>
        </w:rPr>
        <w:t>DA</w:t>
      </w:r>
      <w:r w:rsidRPr="00B9777F">
        <w:rPr>
          <w:rFonts w:asciiTheme="minorHAnsi" w:hAnsiTheme="minorHAnsi" w:cstheme="minorHAnsi"/>
          <w:spacing w:val="-4"/>
        </w:rPr>
        <w:t xml:space="preserve"> </w:t>
      </w:r>
      <w:r w:rsidRPr="00B9777F">
        <w:rPr>
          <w:rFonts w:asciiTheme="minorHAnsi" w:hAnsiTheme="minorHAnsi" w:cstheme="minorHAnsi"/>
          <w:spacing w:val="-2"/>
        </w:rPr>
        <w:t>CONTRATAÇÃO</w:t>
      </w:r>
    </w:p>
    <w:p w14:paraId="7297B0DC" w14:textId="77777777" w:rsidR="002A51F1" w:rsidRPr="00B9777F" w:rsidRDefault="002A51F1" w:rsidP="00070309">
      <w:pPr>
        <w:pStyle w:val="Ttulo1"/>
        <w:tabs>
          <w:tab w:val="left" w:pos="142"/>
        </w:tabs>
        <w:ind w:left="0" w:right="67" w:firstLine="0"/>
        <w:jc w:val="both"/>
        <w:rPr>
          <w:rFonts w:asciiTheme="minorHAnsi" w:hAnsiTheme="minorHAnsi" w:cstheme="minorHAnsi"/>
          <w:spacing w:val="-2"/>
        </w:rPr>
      </w:pPr>
    </w:p>
    <w:p w14:paraId="442066E4" w14:textId="5EA4A3F8" w:rsidR="00496082" w:rsidRPr="007F3D28" w:rsidRDefault="00000000" w:rsidP="00070309">
      <w:pPr>
        <w:pStyle w:val="Corpodetexto"/>
        <w:tabs>
          <w:tab w:val="left" w:pos="142"/>
        </w:tabs>
        <w:spacing w:before="33" w:line="304" w:lineRule="auto"/>
        <w:ind w:right="67"/>
        <w:jc w:val="both"/>
        <w:rPr>
          <w:rFonts w:asciiTheme="minorHAnsi" w:hAnsiTheme="minorHAnsi" w:cstheme="minorHAnsi"/>
          <w:color w:val="FF0000"/>
        </w:rPr>
      </w:pPr>
      <w:r w:rsidRPr="007F3D28">
        <w:rPr>
          <w:rFonts w:asciiTheme="minorHAnsi" w:hAnsiTheme="minorHAnsi" w:cstheme="minorHAnsi"/>
          <w:color w:val="FF0000"/>
        </w:rPr>
        <w:t>Descrição dos requisitos necessários e suficientes à escolha da solução (</w:t>
      </w:r>
      <w:hyperlink r:id="rId13" w:anchor="art18%C2%A71iii" w:history="1">
        <w:r w:rsidR="00374BE1">
          <w:rPr>
            <w:rStyle w:val="Hyperlink"/>
            <w:rFonts w:asciiTheme="minorHAnsi" w:hAnsiTheme="minorHAnsi" w:cstheme="minorHAnsi"/>
            <w:color w:val="FF0000"/>
          </w:rPr>
          <w:t xml:space="preserve">art. 18, §1º, </w:t>
        </w:r>
        <w:r w:rsidRPr="007F3D28">
          <w:rPr>
            <w:rStyle w:val="Hyperlink"/>
            <w:rFonts w:asciiTheme="minorHAnsi" w:hAnsiTheme="minorHAnsi" w:cstheme="minorHAnsi"/>
            <w:color w:val="FF0000"/>
          </w:rPr>
          <w:t>III</w:t>
        </w:r>
        <w:r w:rsidR="00374BE1">
          <w:rPr>
            <w:rStyle w:val="Hyperlink"/>
            <w:rFonts w:asciiTheme="minorHAnsi" w:hAnsiTheme="minorHAnsi" w:cstheme="minorHAnsi"/>
            <w:color w:val="FF0000"/>
          </w:rPr>
          <w:t xml:space="preserve">, </w:t>
        </w:r>
        <w:r w:rsidRPr="007F3D28">
          <w:rPr>
            <w:rStyle w:val="Hyperlink"/>
            <w:rFonts w:asciiTheme="minorHAnsi" w:hAnsiTheme="minorHAnsi" w:cstheme="minorHAnsi"/>
            <w:color w:val="FF0000"/>
          </w:rPr>
          <w:t xml:space="preserve">Lei </w:t>
        </w:r>
        <w:r w:rsidR="00374BE1">
          <w:rPr>
            <w:rStyle w:val="Hyperlink"/>
            <w:rFonts w:asciiTheme="minorHAnsi" w:hAnsiTheme="minorHAnsi" w:cstheme="minorHAnsi"/>
            <w:color w:val="FF0000"/>
          </w:rPr>
          <w:t xml:space="preserve">nº </w:t>
        </w:r>
        <w:r w:rsidRPr="007F3D28">
          <w:rPr>
            <w:rStyle w:val="Hyperlink"/>
            <w:rFonts w:asciiTheme="minorHAnsi" w:hAnsiTheme="minorHAnsi" w:cstheme="minorHAnsi"/>
            <w:color w:val="FF0000"/>
          </w:rPr>
          <w:t>14.133/2021</w:t>
        </w:r>
      </w:hyperlink>
      <w:r w:rsidRPr="007F3D28">
        <w:rPr>
          <w:rFonts w:asciiTheme="minorHAnsi" w:hAnsiTheme="minorHAnsi" w:cstheme="minorHAnsi"/>
          <w:color w:val="FF0000"/>
          <w:u w:color="0000FF"/>
        </w:rPr>
        <w:t>)</w:t>
      </w:r>
      <w:r w:rsidRPr="007F3D28">
        <w:rPr>
          <w:rFonts w:asciiTheme="minorHAnsi" w:hAnsiTheme="minorHAnsi" w:cstheme="minorHAnsi"/>
          <w:color w:val="FF0000"/>
        </w:rPr>
        <w:t>.</w:t>
      </w:r>
    </w:p>
    <w:p w14:paraId="2A1803E8" w14:textId="77777777" w:rsidR="00496082" w:rsidRPr="007F3D28" w:rsidRDefault="00000000" w:rsidP="00070309">
      <w:pPr>
        <w:tabs>
          <w:tab w:val="left" w:pos="142"/>
        </w:tabs>
        <w:spacing w:before="269"/>
        <w:ind w:right="67"/>
        <w:jc w:val="both"/>
        <w:rPr>
          <w:rFonts w:asciiTheme="minorHAnsi" w:hAnsiTheme="minorHAnsi" w:cstheme="minorHAnsi"/>
          <w:i/>
          <w:color w:val="FF0000"/>
          <w:sz w:val="24"/>
          <w:szCs w:val="24"/>
        </w:rPr>
      </w:pPr>
      <w:r w:rsidRPr="007F3D28">
        <w:rPr>
          <w:rFonts w:asciiTheme="minorHAnsi" w:hAnsiTheme="minorHAnsi" w:cstheme="minorHAnsi"/>
          <w:i/>
          <w:color w:val="FF0000"/>
          <w:sz w:val="24"/>
          <w:szCs w:val="24"/>
        </w:rPr>
        <w:t>NOTA</w:t>
      </w:r>
      <w:r w:rsidRPr="007F3D28">
        <w:rPr>
          <w:rFonts w:asciiTheme="minorHAnsi" w:hAnsiTheme="minorHAnsi" w:cstheme="minorHAnsi"/>
          <w:i/>
          <w:color w:val="FF0000"/>
          <w:spacing w:val="7"/>
          <w:sz w:val="24"/>
          <w:szCs w:val="24"/>
        </w:rPr>
        <w:t xml:space="preserve"> </w:t>
      </w:r>
      <w:r w:rsidRPr="007F3D28">
        <w:rPr>
          <w:rFonts w:asciiTheme="minorHAnsi" w:hAnsiTheme="minorHAnsi" w:cstheme="minorHAnsi"/>
          <w:i/>
          <w:color w:val="FF0000"/>
          <w:spacing w:val="-2"/>
          <w:sz w:val="24"/>
          <w:szCs w:val="24"/>
        </w:rPr>
        <w:t>EXPLICATIVA:</w:t>
      </w:r>
    </w:p>
    <w:p w14:paraId="765AB544" w14:textId="77777777" w:rsidR="00496082" w:rsidRPr="007F3D28" w:rsidRDefault="00000000" w:rsidP="00A01B11">
      <w:pPr>
        <w:pStyle w:val="PargrafodaLista"/>
        <w:numPr>
          <w:ilvl w:val="0"/>
          <w:numId w:val="6"/>
        </w:numPr>
        <w:tabs>
          <w:tab w:val="left" w:pos="142"/>
          <w:tab w:val="left" w:pos="2309"/>
          <w:tab w:val="left" w:pos="2522"/>
        </w:tabs>
        <w:spacing w:before="44" w:line="280" w:lineRule="auto"/>
        <w:ind w:right="67"/>
        <w:jc w:val="both"/>
        <w:rPr>
          <w:rFonts w:asciiTheme="minorHAnsi" w:hAnsiTheme="minorHAnsi" w:cstheme="minorHAnsi"/>
          <w:i/>
          <w:color w:val="FF0000"/>
          <w:sz w:val="24"/>
          <w:szCs w:val="24"/>
        </w:rPr>
      </w:pPr>
      <w:r w:rsidRPr="007F3D28">
        <w:rPr>
          <w:rFonts w:asciiTheme="minorHAnsi" w:hAnsiTheme="minorHAnsi" w:cstheme="minorHAnsi"/>
          <w:i/>
          <w:color w:val="FF0000"/>
          <w:sz w:val="24"/>
          <w:szCs w:val="24"/>
        </w:rPr>
        <w:t>Descrever neste item os requisitos necessários à contratação com vistas ao atendimento da necessidade especificada, podendo ser descartados se observado que restringem o caráter competitivo ou impactem no custo de forma incompatível com a necessidade.</w:t>
      </w:r>
    </w:p>
    <w:p w14:paraId="10E8F7AE" w14:textId="77777777" w:rsidR="00496082" w:rsidRPr="007F3D28" w:rsidRDefault="00000000" w:rsidP="00A01B11">
      <w:pPr>
        <w:pStyle w:val="PargrafodaLista"/>
        <w:numPr>
          <w:ilvl w:val="0"/>
          <w:numId w:val="6"/>
        </w:numPr>
        <w:tabs>
          <w:tab w:val="left" w:pos="142"/>
          <w:tab w:val="left" w:pos="2284"/>
          <w:tab w:val="left" w:pos="2522"/>
        </w:tabs>
        <w:spacing w:line="280" w:lineRule="auto"/>
        <w:ind w:right="67"/>
        <w:jc w:val="both"/>
        <w:rPr>
          <w:rFonts w:asciiTheme="minorHAnsi" w:hAnsiTheme="minorHAnsi" w:cstheme="minorHAnsi"/>
          <w:i/>
          <w:color w:val="FF0000"/>
          <w:sz w:val="24"/>
          <w:szCs w:val="24"/>
        </w:rPr>
      </w:pPr>
      <w:r w:rsidRPr="007F3D28">
        <w:rPr>
          <w:rFonts w:asciiTheme="minorHAnsi" w:hAnsiTheme="minorHAnsi" w:cstheme="minorHAnsi"/>
          <w:i/>
          <w:color w:val="FF0000"/>
          <w:sz w:val="24"/>
          <w:szCs w:val="24"/>
        </w:rPr>
        <w:t xml:space="preserve">Importante listar todos os requisitos que sejam essenciais, abstendo-se de relacionar requisitos </w:t>
      </w:r>
      <w:r w:rsidRPr="007F3D28">
        <w:rPr>
          <w:rFonts w:asciiTheme="minorHAnsi" w:hAnsiTheme="minorHAnsi" w:cstheme="minorHAnsi"/>
          <w:i/>
          <w:color w:val="FF0000"/>
          <w:sz w:val="24"/>
          <w:szCs w:val="24"/>
        </w:rPr>
        <w:lastRenderedPageBreak/>
        <w:t>desnecessários</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especificações</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demasiadas,</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para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não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frustrar</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caráter</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competitivo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da futura licitação. Destacar aqui as práticas de sustentabilidade sob as suas diferentes</w:t>
      </w:r>
      <w:r w:rsidRPr="007F3D28">
        <w:rPr>
          <w:rFonts w:asciiTheme="minorHAnsi" w:hAnsiTheme="minorHAnsi" w:cstheme="minorHAnsi"/>
          <w:i/>
          <w:color w:val="FF0000"/>
          <w:spacing w:val="80"/>
          <w:sz w:val="24"/>
          <w:szCs w:val="24"/>
        </w:rPr>
        <w:t xml:space="preserve"> </w:t>
      </w:r>
      <w:r w:rsidRPr="007F3D28">
        <w:rPr>
          <w:rFonts w:asciiTheme="minorHAnsi" w:hAnsiTheme="minorHAnsi" w:cstheme="minorHAnsi"/>
          <w:i/>
          <w:color w:val="FF0000"/>
          <w:sz w:val="24"/>
          <w:szCs w:val="24"/>
        </w:rPr>
        <w:t>dimensões (ambiental, social e econômica, por exemplo).</w:t>
      </w:r>
    </w:p>
    <w:p w14:paraId="46989D9C" w14:textId="47E8A1BF" w:rsidR="00496082" w:rsidRPr="007F3D28" w:rsidRDefault="00000000" w:rsidP="00A01B11">
      <w:pPr>
        <w:pStyle w:val="PargrafodaLista"/>
        <w:numPr>
          <w:ilvl w:val="0"/>
          <w:numId w:val="6"/>
        </w:numPr>
        <w:tabs>
          <w:tab w:val="left" w:pos="142"/>
          <w:tab w:val="left" w:pos="2297"/>
          <w:tab w:val="left" w:pos="2522"/>
        </w:tabs>
        <w:spacing w:before="1" w:line="271" w:lineRule="auto"/>
        <w:ind w:right="67"/>
        <w:jc w:val="both"/>
        <w:rPr>
          <w:rFonts w:asciiTheme="minorHAnsi" w:hAnsiTheme="minorHAnsi" w:cstheme="minorHAnsi"/>
          <w:i/>
          <w:color w:val="FF0000"/>
          <w:sz w:val="24"/>
          <w:szCs w:val="24"/>
        </w:rPr>
      </w:pPr>
      <w:r w:rsidRPr="007F3D28">
        <w:rPr>
          <w:rFonts w:asciiTheme="minorHAnsi" w:hAnsiTheme="minorHAnsi" w:cstheme="minorHAnsi"/>
          <w:i/>
          <w:color w:val="FF0000"/>
          <w:sz w:val="24"/>
          <w:szCs w:val="24"/>
        </w:rPr>
        <w:t>Incluir, no que cabível, critérios e práticas de sustentabilidade que devem ser veiculados como especificação técnica do objeto ou como obrigação da contratada, observad</w:t>
      </w:r>
      <w:r w:rsidR="00E203A4" w:rsidRPr="007F3D28">
        <w:rPr>
          <w:rFonts w:asciiTheme="minorHAnsi" w:hAnsiTheme="minorHAnsi" w:cstheme="minorHAnsi"/>
          <w:i/>
          <w:color w:val="FF0000"/>
          <w:sz w:val="24"/>
          <w:szCs w:val="24"/>
        </w:rPr>
        <w:t>o o disposto n</w:t>
      </w:r>
      <w:r w:rsidRPr="007F3D28">
        <w:rPr>
          <w:rFonts w:asciiTheme="minorHAnsi" w:hAnsiTheme="minorHAnsi" w:cstheme="minorHAnsi"/>
          <w:i/>
          <w:color w:val="FF0000"/>
          <w:sz w:val="24"/>
          <w:szCs w:val="24"/>
        </w:rPr>
        <w:t>a</w:t>
      </w:r>
      <w:r w:rsidRPr="007F3D28">
        <w:rPr>
          <w:rFonts w:asciiTheme="minorHAnsi" w:hAnsiTheme="minorHAnsi" w:cstheme="minorHAnsi"/>
          <w:i/>
          <w:color w:val="FF0000"/>
          <w:spacing w:val="25"/>
          <w:sz w:val="24"/>
          <w:szCs w:val="24"/>
        </w:rPr>
        <w:t xml:space="preserve"> </w:t>
      </w:r>
      <w:hyperlink r:id="rId14" w:history="1">
        <w:r w:rsidRPr="007F3D28">
          <w:rPr>
            <w:rStyle w:val="Hyperlink"/>
            <w:rFonts w:asciiTheme="minorHAnsi" w:hAnsiTheme="minorHAnsi" w:cstheme="minorHAnsi"/>
            <w:i/>
            <w:color w:val="FF0000"/>
            <w:sz w:val="24"/>
            <w:szCs w:val="24"/>
          </w:rPr>
          <w:t>Lei nº 9.645,</w:t>
        </w:r>
        <w:r w:rsidRPr="007F3D28">
          <w:rPr>
            <w:rStyle w:val="Hyperlink"/>
            <w:rFonts w:asciiTheme="minorHAnsi" w:hAnsiTheme="minorHAnsi" w:cstheme="minorHAnsi"/>
            <w:i/>
            <w:color w:val="FF0000"/>
            <w:spacing w:val="40"/>
            <w:sz w:val="24"/>
            <w:szCs w:val="24"/>
          </w:rPr>
          <w:t xml:space="preserve"> </w:t>
        </w:r>
        <w:r w:rsidRPr="007F3D28">
          <w:rPr>
            <w:rStyle w:val="Hyperlink"/>
            <w:rFonts w:asciiTheme="minorHAnsi" w:hAnsiTheme="minorHAnsi" w:cstheme="minorHAnsi"/>
            <w:i/>
            <w:color w:val="FF0000"/>
            <w:sz w:val="24"/>
            <w:szCs w:val="24"/>
          </w:rPr>
          <w:t>de 03 de setembro de 2015</w:t>
        </w:r>
      </w:hyperlink>
      <w:r w:rsidRPr="007F3D28">
        <w:rPr>
          <w:rFonts w:asciiTheme="minorHAnsi" w:hAnsiTheme="minorHAnsi" w:cstheme="minorHAnsi"/>
          <w:i/>
          <w:color w:val="FF0000"/>
          <w:sz w:val="24"/>
          <w:szCs w:val="24"/>
        </w:rPr>
        <w:t>. Caso não aplicáveis critérios de sustentabilidade, a decisão deve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ser justificada pela área técnica.</w:t>
      </w:r>
    </w:p>
    <w:p w14:paraId="432389C2" w14:textId="77777777" w:rsidR="0024510F" w:rsidRPr="007F3D28" w:rsidRDefault="0024510F" w:rsidP="00070309">
      <w:pPr>
        <w:pStyle w:val="PargrafodaLista"/>
        <w:tabs>
          <w:tab w:val="left" w:pos="142"/>
          <w:tab w:val="left" w:pos="2297"/>
          <w:tab w:val="left" w:pos="2522"/>
        </w:tabs>
        <w:spacing w:before="1" w:line="271" w:lineRule="auto"/>
        <w:ind w:left="0" w:right="67" w:firstLine="0"/>
        <w:jc w:val="both"/>
        <w:rPr>
          <w:rFonts w:asciiTheme="minorHAnsi" w:hAnsiTheme="minorHAnsi" w:cstheme="minorHAnsi"/>
          <w:i/>
          <w:color w:val="FF0000"/>
          <w:sz w:val="24"/>
          <w:szCs w:val="24"/>
        </w:rPr>
      </w:pPr>
    </w:p>
    <w:p w14:paraId="67E354BE" w14:textId="6F51EF61" w:rsidR="00496082" w:rsidRPr="007F3D28" w:rsidRDefault="00000000" w:rsidP="00A01B11">
      <w:pPr>
        <w:pStyle w:val="PargrafodaLista"/>
        <w:tabs>
          <w:tab w:val="left" w:pos="142"/>
          <w:tab w:val="left" w:pos="2281"/>
        </w:tabs>
        <w:spacing w:line="212" w:lineRule="exact"/>
        <w:ind w:left="0" w:right="67" w:firstLine="0"/>
        <w:jc w:val="both"/>
        <w:rPr>
          <w:rFonts w:asciiTheme="minorHAnsi" w:hAnsiTheme="minorHAnsi" w:cstheme="minorHAnsi"/>
          <w:i/>
          <w:color w:val="FF0000"/>
          <w:sz w:val="24"/>
          <w:szCs w:val="24"/>
        </w:rPr>
      </w:pPr>
      <w:r w:rsidRPr="007F3D28">
        <w:rPr>
          <w:rFonts w:asciiTheme="minorHAnsi" w:hAnsiTheme="minorHAnsi" w:cstheme="minorHAnsi"/>
          <w:i/>
          <w:color w:val="FF0000"/>
          <w:sz w:val="24"/>
          <w:szCs w:val="24"/>
          <w:u w:val="single" w:color="000000"/>
        </w:rPr>
        <w:t>No</w:t>
      </w:r>
      <w:r w:rsidRPr="007F3D28">
        <w:rPr>
          <w:rFonts w:asciiTheme="minorHAnsi" w:hAnsiTheme="minorHAnsi" w:cstheme="minorHAnsi"/>
          <w:i/>
          <w:color w:val="FF0000"/>
          <w:spacing w:val="4"/>
          <w:sz w:val="24"/>
          <w:szCs w:val="24"/>
          <w:u w:val="single" w:color="000000"/>
        </w:rPr>
        <w:t xml:space="preserve"> </w:t>
      </w:r>
      <w:r w:rsidRPr="007F3D28">
        <w:rPr>
          <w:rFonts w:asciiTheme="minorHAnsi" w:hAnsiTheme="minorHAnsi" w:cstheme="minorHAnsi"/>
          <w:i/>
          <w:color w:val="FF0000"/>
          <w:sz w:val="24"/>
          <w:szCs w:val="24"/>
          <w:u w:val="single" w:color="000000"/>
        </w:rPr>
        <w:t>caso</w:t>
      </w:r>
      <w:r w:rsidRPr="007F3D28">
        <w:rPr>
          <w:rFonts w:asciiTheme="minorHAnsi" w:hAnsiTheme="minorHAnsi" w:cstheme="minorHAnsi"/>
          <w:i/>
          <w:color w:val="FF0000"/>
          <w:spacing w:val="5"/>
          <w:sz w:val="24"/>
          <w:szCs w:val="24"/>
          <w:u w:val="single" w:color="000000"/>
        </w:rPr>
        <w:t xml:space="preserve"> </w:t>
      </w:r>
      <w:r w:rsidRPr="007F3D28">
        <w:rPr>
          <w:rFonts w:asciiTheme="minorHAnsi" w:hAnsiTheme="minorHAnsi" w:cstheme="minorHAnsi"/>
          <w:i/>
          <w:color w:val="FF0000"/>
          <w:sz w:val="24"/>
          <w:szCs w:val="24"/>
          <w:u w:val="single" w:color="000000"/>
        </w:rPr>
        <w:t>de</w:t>
      </w:r>
      <w:r w:rsidRPr="007F3D28">
        <w:rPr>
          <w:rFonts w:asciiTheme="minorHAnsi" w:hAnsiTheme="minorHAnsi" w:cstheme="minorHAnsi"/>
          <w:i/>
          <w:color w:val="FF0000"/>
          <w:spacing w:val="5"/>
          <w:sz w:val="24"/>
          <w:szCs w:val="24"/>
          <w:u w:val="single" w:color="000000"/>
        </w:rPr>
        <w:t xml:space="preserve"> </w:t>
      </w:r>
      <w:r w:rsidRPr="007F3D28">
        <w:rPr>
          <w:rFonts w:asciiTheme="minorHAnsi" w:hAnsiTheme="minorHAnsi" w:cstheme="minorHAnsi"/>
          <w:i/>
          <w:color w:val="FF0000"/>
          <w:spacing w:val="-2"/>
          <w:sz w:val="24"/>
          <w:szCs w:val="24"/>
          <w:u w:val="single" w:color="000000"/>
        </w:rPr>
        <w:t>materiais</w:t>
      </w:r>
      <w:r w:rsidR="00CF25B7" w:rsidRPr="007F3D28">
        <w:rPr>
          <w:rStyle w:val="Refdenotaderodap"/>
          <w:rFonts w:asciiTheme="minorHAnsi" w:hAnsiTheme="minorHAnsi" w:cstheme="minorHAnsi"/>
          <w:i/>
          <w:color w:val="FF0000"/>
          <w:spacing w:val="-2"/>
          <w:sz w:val="24"/>
          <w:szCs w:val="24"/>
          <w:u w:val="single" w:color="000000"/>
        </w:rPr>
        <w:footnoteReference w:id="1"/>
      </w:r>
      <w:r w:rsidRPr="007F3D28">
        <w:rPr>
          <w:rFonts w:asciiTheme="minorHAnsi" w:hAnsiTheme="minorHAnsi" w:cstheme="minorHAnsi"/>
          <w:i/>
          <w:color w:val="FF0000"/>
          <w:spacing w:val="-2"/>
          <w:sz w:val="24"/>
          <w:szCs w:val="24"/>
          <w:u w:val="single" w:color="000000"/>
        </w:rPr>
        <w:t>:</w:t>
      </w:r>
    </w:p>
    <w:p w14:paraId="1736EC85" w14:textId="77777777" w:rsidR="00496082" w:rsidRPr="007F3D28" w:rsidRDefault="00000000" w:rsidP="00A01B11">
      <w:pPr>
        <w:pStyle w:val="PargrafodaLista"/>
        <w:numPr>
          <w:ilvl w:val="0"/>
          <w:numId w:val="7"/>
        </w:numPr>
        <w:tabs>
          <w:tab w:val="left" w:pos="142"/>
          <w:tab w:val="left" w:pos="2440"/>
          <w:tab w:val="left" w:pos="2522"/>
        </w:tabs>
        <w:spacing w:before="44" w:line="278" w:lineRule="auto"/>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Indicar se será exigida amostra ou prova de conceito para algum item, a qual deverá estar</w:t>
      </w:r>
      <w:r w:rsidRPr="007F3D28">
        <w:rPr>
          <w:rFonts w:asciiTheme="minorHAnsi" w:hAnsiTheme="minorHAnsi" w:cstheme="minorHAnsi"/>
          <w:i/>
          <w:color w:val="FF0000"/>
          <w:spacing w:val="80"/>
          <w:sz w:val="24"/>
          <w:szCs w:val="24"/>
        </w:rPr>
        <w:t xml:space="preserve"> </w:t>
      </w:r>
      <w:r w:rsidRPr="007F3D28">
        <w:rPr>
          <w:rFonts w:asciiTheme="minorHAnsi" w:hAnsiTheme="minorHAnsi" w:cstheme="minorHAnsi"/>
          <w:i/>
          <w:color w:val="FF0000"/>
          <w:sz w:val="24"/>
          <w:szCs w:val="24"/>
        </w:rPr>
        <w:t>clara,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precisa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acompanhada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metodologia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análise.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Além</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disso,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deverá</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ser</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definida pelo órgão demandante, com observância ao princípio da razoabilidade, a quantidade em percentual a ser exigida do licitante para cada item/grupo, para fins de prova de conceito.</w:t>
      </w:r>
    </w:p>
    <w:p w14:paraId="311C6895" w14:textId="77777777" w:rsidR="00496082" w:rsidRPr="007F3D28" w:rsidRDefault="00496082" w:rsidP="00070309">
      <w:pPr>
        <w:pStyle w:val="Corpodetexto"/>
        <w:tabs>
          <w:tab w:val="left" w:pos="142"/>
        </w:tabs>
        <w:spacing w:before="24"/>
        <w:ind w:right="67"/>
        <w:jc w:val="both"/>
        <w:rPr>
          <w:rFonts w:asciiTheme="minorHAnsi" w:hAnsiTheme="minorHAnsi" w:cstheme="minorHAnsi"/>
          <w:i/>
          <w:color w:val="FF0000"/>
        </w:rPr>
      </w:pPr>
    </w:p>
    <w:p w14:paraId="223FC5C4" w14:textId="022722A5" w:rsidR="00496082" w:rsidRPr="007F3D28" w:rsidRDefault="00A01B11" w:rsidP="00A01B11">
      <w:pPr>
        <w:tabs>
          <w:tab w:val="left" w:pos="142"/>
        </w:tabs>
        <w:spacing w:line="280" w:lineRule="auto"/>
        <w:ind w:left="2268" w:right="67"/>
        <w:jc w:val="both"/>
        <w:rPr>
          <w:rFonts w:asciiTheme="minorHAnsi" w:hAnsiTheme="minorHAnsi" w:cstheme="minorHAnsi"/>
          <w:i/>
          <w:color w:val="FF0000"/>
          <w:sz w:val="24"/>
          <w:szCs w:val="24"/>
        </w:rPr>
      </w:pPr>
      <w:r w:rsidRPr="007F3D28">
        <w:rPr>
          <w:rFonts w:asciiTheme="minorHAnsi" w:hAnsiTheme="minorHAnsi" w:cstheme="minorHAnsi"/>
          <w:i/>
          <w:color w:val="FF0000"/>
          <w:spacing w:val="-2"/>
          <w:sz w:val="24"/>
          <w:szCs w:val="24"/>
        </w:rPr>
        <w:t>“Apesar da importância da Prova de Conceito (Proof of Concept – PoC) nas contratações públicas de soluções de tecnologia da informação, bem como a constatação de que no edital impugnado exigiu-se o atendimento de até 90% dos requisitos do Sistema de Gestão de Guarda  Documental  (composto  por  14  funcionalidades)  e  da Plataforma  de  Automação  de  Processos  e  Preservação  Digital (composto por 52 funcionalidades), não restou evidenciada que a exigência encontrava-se dentro dos limites do razoável ou dos percentuais comumente exigidos desse mercado. De todo modo, registra-se que a prova de conceito, meio para avaliação dos produtos ofertados, pode ser exigida do licitante provisoriamente classificado em primeiro lugar, mas não pode ser exigida como condição para habilitação, por inexistência de previsão legal.”</w:t>
      </w:r>
      <w:r w:rsidR="0024510F" w:rsidRPr="007F3D28">
        <w:rPr>
          <w:rStyle w:val="Refdenotaderodap"/>
          <w:rFonts w:asciiTheme="minorHAnsi" w:hAnsiTheme="minorHAnsi" w:cstheme="minorHAnsi"/>
          <w:i/>
          <w:color w:val="FF0000"/>
          <w:spacing w:val="-2"/>
          <w:sz w:val="24"/>
          <w:szCs w:val="24"/>
        </w:rPr>
        <w:footnoteReference w:id="2"/>
      </w:r>
    </w:p>
    <w:p w14:paraId="2DFF8078" w14:textId="77777777" w:rsidR="00496082" w:rsidRPr="007F3D28" w:rsidRDefault="00496082" w:rsidP="00070309">
      <w:pPr>
        <w:pStyle w:val="Corpodetexto"/>
        <w:tabs>
          <w:tab w:val="left" w:pos="142"/>
        </w:tabs>
        <w:ind w:right="67"/>
        <w:jc w:val="both"/>
        <w:rPr>
          <w:rFonts w:asciiTheme="minorHAnsi" w:hAnsiTheme="minorHAnsi" w:cstheme="minorHAnsi"/>
          <w:i/>
          <w:color w:val="FF0000"/>
        </w:rPr>
      </w:pPr>
    </w:p>
    <w:p w14:paraId="3DF03750" w14:textId="77777777" w:rsidR="00496082" w:rsidRPr="007F3D28" w:rsidRDefault="00496082" w:rsidP="00070309">
      <w:pPr>
        <w:pStyle w:val="Corpodetexto"/>
        <w:tabs>
          <w:tab w:val="left" w:pos="142"/>
        </w:tabs>
        <w:spacing w:before="90"/>
        <w:ind w:right="67"/>
        <w:jc w:val="both"/>
        <w:rPr>
          <w:rFonts w:asciiTheme="minorHAnsi" w:hAnsiTheme="minorHAnsi" w:cstheme="minorHAnsi"/>
          <w:i/>
          <w:color w:val="FF0000"/>
        </w:rPr>
      </w:pPr>
    </w:p>
    <w:p w14:paraId="4386C8FC" w14:textId="05F874E4" w:rsidR="00496082" w:rsidRPr="007F3D28" w:rsidRDefault="00000000" w:rsidP="00CA74B9">
      <w:pPr>
        <w:pStyle w:val="PargrafodaLista"/>
        <w:numPr>
          <w:ilvl w:val="0"/>
          <w:numId w:val="7"/>
        </w:numPr>
        <w:tabs>
          <w:tab w:val="left" w:pos="142"/>
          <w:tab w:val="left" w:pos="2440"/>
          <w:tab w:val="left" w:pos="2522"/>
        </w:tabs>
        <w:spacing w:before="1" w:line="273" w:lineRule="auto"/>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Certificar que o objeto não se enquadra como bem de luxo (</w:t>
      </w:r>
      <w:hyperlink r:id="rId15" w:anchor="art20" w:history="1">
        <w:r w:rsidRPr="007F3D28">
          <w:rPr>
            <w:rStyle w:val="Hyperlink"/>
            <w:rFonts w:asciiTheme="minorHAnsi" w:hAnsiTheme="minorHAnsi" w:cstheme="minorHAnsi"/>
            <w:i/>
            <w:color w:val="FF0000"/>
            <w:sz w:val="24"/>
            <w:szCs w:val="24"/>
          </w:rPr>
          <w:t>art. 20</w:t>
        </w:r>
        <w:r w:rsidR="002676FD">
          <w:rPr>
            <w:rStyle w:val="Hyperlink"/>
            <w:rFonts w:asciiTheme="minorHAnsi" w:hAnsiTheme="minorHAnsi" w:cstheme="minorHAnsi"/>
            <w:i/>
            <w:color w:val="FF0000"/>
            <w:sz w:val="24"/>
            <w:szCs w:val="24"/>
          </w:rPr>
          <w:t>,</w:t>
        </w:r>
        <w:r w:rsidRPr="007F3D28">
          <w:rPr>
            <w:rStyle w:val="Hyperlink"/>
            <w:rFonts w:asciiTheme="minorHAnsi" w:hAnsiTheme="minorHAnsi" w:cstheme="minorHAnsi"/>
            <w:i/>
            <w:color w:val="FF0000"/>
            <w:sz w:val="24"/>
            <w:szCs w:val="24"/>
          </w:rPr>
          <w:t xml:space="preserve"> Lei nº 14.133/2021</w:t>
        </w:r>
      </w:hyperlink>
      <w:r w:rsidRPr="007F3D28">
        <w:rPr>
          <w:rFonts w:asciiTheme="minorHAnsi" w:hAnsiTheme="minorHAnsi" w:cstheme="minorHAnsi"/>
          <w:i/>
          <w:color w:val="FF0000"/>
          <w:sz w:val="24"/>
          <w:szCs w:val="24"/>
        </w:rPr>
        <w:t xml:space="preserve"> e </w:t>
      </w:r>
      <w:hyperlink r:id="rId16" w:history="1">
        <w:r w:rsidRPr="007F3D28">
          <w:rPr>
            <w:rStyle w:val="Hyperlink"/>
            <w:rFonts w:asciiTheme="minorHAnsi" w:hAnsiTheme="minorHAnsi" w:cstheme="minorHAnsi"/>
            <w:i/>
            <w:color w:val="FF0000"/>
            <w:sz w:val="24"/>
            <w:szCs w:val="24"/>
          </w:rPr>
          <w:t>Decreto nº 965</w:t>
        </w:r>
        <w:r w:rsidR="002676FD">
          <w:rPr>
            <w:rStyle w:val="Hyperlink"/>
            <w:rFonts w:asciiTheme="minorHAnsi" w:hAnsiTheme="minorHAnsi" w:cstheme="minorHAnsi"/>
            <w:i/>
            <w:color w:val="FF0000"/>
            <w:sz w:val="24"/>
            <w:szCs w:val="24"/>
          </w:rPr>
          <w:t>/</w:t>
        </w:r>
        <w:r w:rsidRPr="007F3D28">
          <w:rPr>
            <w:rStyle w:val="Hyperlink"/>
            <w:rFonts w:asciiTheme="minorHAnsi" w:hAnsiTheme="minorHAnsi" w:cstheme="minorHAnsi"/>
            <w:i/>
            <w:color w:val="FF0000"/>
            <w:sz w:val="24"/>
            <w:szCs w:val="24"/>
          </w:rPr>
          <w:t>2022</w:t>
        </w:r>
      </w:hyperlink>
      <w:r w:rsidRPr="007F3D28">
        <w:rPr>
          <w:rFonts w:asciiTheme="minorHAnsi" w:hAnsiTheme="minorHAnsi" w:cstheme="minorHAnsi"/>
          <w:i/>
          <w:color w:val="FF0000"/>
          <w:sz w:val="24"/>
          <w:szCs w:val="24"/>
        </w:rPr>
        <w:t>.</w:t>
      </w:r>
    </w:p>
    <w:p w14:paraId="24D94BFB" w14:textId="6357BB1A" w:rsidR="00496082" w:rsidRPr="007F3D28" w:rsidRDefault="00000000" w:rsidP="00CA74B9">
      <w:pPr>
        <w:pStyle w:val="PargrafodaLista"/>
        <w:numPr>
          <w:ilvl w:val="0"/>
          <w:numId w:val="7"/>
        </w:numPr>
        <w:tabs>
          <w:tab w:val="left" w:pos="142"/>
          <w:tab w:val="left" w:pos="2452"/>
          <w:tab w:val="left" w:pos="2522"/>
        </w:tabs>
        <w:spacing w:before="9" w:line="273" w:lineRule="auto"/>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 xml:space="preserve">Se houver indicação de marca ou modelo deve-se constar justificativa fundamentada para indicação, nos moldes do contido </w:t>
      </w:r>
      <w:r w:rsidRPr="007F3D28">
        <w:rPr>
          <w:rFonts w:asciiTheme="minorHAnsi" w:hAnsiTheme="minorHAnsi" w:cstheme="minorHAnsi"/>
          <w:i/>
          <w:color w:val="FF0000"/>
          <w:sz w:val="24"/>
          <w:szCs w:val="24"/>
          <w:u w:color="0000FF"/>
        </w:rPr>
        <w:t xml:space="preserve">no </w:t>
      </w:r>
      <w:hyperlink r:id="rId17" w:anchor="art41i" w:history="1">
        <w:r w:rsidRPr="007F3D28">
          <w:rPr>
            <w:rStyle w:val="Hyperlink"/>
            <w:rFonts w:asciiTheme="minorHAnsi" w:hAnsiTheme="minorHAnsi" w:cstheme="minorHAnsi"/>
            <w:i/>
            <w:color w:val="FF0000"/>
            <w:sz w:val="24"/>
            <w:szCs w:val="24"/>
          </w:rPr>
          <w:t xml:space="preserve">art. 41, I, da Lei </w:t>
        </w:r>
        <w:r w:rsidR="00C63CB9">
          <w:rPr>
            <w:rStyle w:val="Hyperlink"/>
            <w:rFonts w:asciiTheme="minorHAnsi" w:hAnsiTheme="minorHAnsi" w:cstheme="minorHAnsi"/>
            <w:i/>
            <w:color w:val="FF0000"/>
            <w:sz w:val="24"/>
            <w:szCs w:val="24"/>
          </w:rPr>
          <w:t xml:space="preserve">nº </w:t>
        </w:r>
        <w:r w:rsidRPr="007F3D28">
          <w:rPr>
            <w:rStyle w:val="Hyperlink"/>
            <w:rFonts w:asciiTheme="minorHAnsi" w:hAnsiTheme="minorHAnsi" w:cstheme="minorHAnsi"/>
            <w:i/>
            <w:color w:val="FF0000"/>
            <w:sz w:val="24"/>
            <w:szCs w:val="24"/>
          </w:rPr>
          <w:t>14.133/2021</w:t>
        </w:r>
      </w:hyperlink>
      <w:r w:rsidRPr="007F3D28">
        <w:rPr>
          <w:rFonts w:asciiTheme="minorHAnsi" w:hAnsiTheme="minorHAnsi" w:cstheme="minorHAnsi"/>
          <w:i/>
          <w:color w:val="FF0000"/>
          <w:sz w:val="24"/>
          <w:szCs w:val="24"/>
          <w:u w:color="0000FF"/>
        </w:rPr>
        <w:t>.</w:t>
      </w:r>
    </w:p>
    <w:p w14:paraId="3F44AD42" w14:textId="48E7E0E5" w:rsidR="00496082" w:rsidRPr="007F3D28" w:rsidRDefault="00000000" w:rsidP="00CA74B9">
      <w:pPr>
        <w:pStyle w:val="PargrafodaLista"/>
        <w:numPr>
          <w:ilvl w:val="0"/>
          <w:numId w:val="7"/>
        </w:numPr>
        <w:tabs>
          <w:tab w:val="left" w:pos="142"/>
          <w:tab w:val="left" w:pos="2500"/>
          <w:tab w:val="left" w:pos="2522"/>
        </w:tabs>
        <w:spacing w:before="9" w:line="278" w:lineRule="auto"/>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Se houver vedação de determinada marca e/ou produto, deve ser indicado processo administrativo em que esteja comprovado que não atendem às necessidades da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 xml:space="preserve">Administração, nos moldes do contido no </w:t>
      </w:r>
      <w:hyperlink r:id="rId18" w:anchor="art41iii" w:history="1">
        <w:r w:rsidRPr="007F3D28">
          <w:rPr>
            <w:rStyle w:val="Hyperlink"/>
            <w:rFonts w:asciiTheme="minorHAnsi" w:hAnsiTheme="minorHAnsi" w:cstheme="minorHAnsi"/>
            <w:i/>
            <w:color w:val="FF0000"/>
            <w:sz w:val="24"/>
            <w:szCs w:val="24"/>
          </w:rPr>
          <w:t xml:space="preserve">art. 41, III, da Lei </w:t>
        </w:r>
        <w:r w:rsidR="00C63CB9">
          <w:rPr>
            <w:rStyle w:val="Hyperlink"/>
            <w:rFonts w:asciiTheme="minorHAnsi" w:hAnsiTheme="minorHAnsi" w:cstheme="minorHAnsi"/>
            <w:i/>
            <w:color w:val="FF0000"/>
            <w:sz w:val="24"/>
            <w:szCs w:val="24"/>
          </w:rPr>
          <w:t xml:space="preserve">nº </w:t>
        </w:r>
        <w:r w:rsidRPr="007F3D28">
          <w:rPr>
            <w:rStyle w:val="Hyperlink"/>
            <w:rFonts w:asciiTheme="minorHAnsi" w:hAnsiTheme="minorHAnsi" w:cstheme="minorHAnsi"/>
            <w:i/>
            <w:color w:val="FF0000"/>
            <w:sz w:val="24"/>
            <w:szCs w:val="24"/>
          </w:rPr>
          <w:t>14.133/2021</w:t>
        </w:r>
      </w:hyperlink>
      <w:r w:rsidRPr="007F3D28">
        <w:rPr>
          <w:rFonts w:asciiTheme="minorHAnsi" w:hAnsiTheme="minorHAnsi" w:cstheme="minorHAnsi"/>
          <w:i/>
          <w:color w:val="FF0000"/>
          <w:sz w:val="24"/>
          <w:szCs w:val="24"/>
          <w:u w:color="0000FF"/>
        </w:rPr>
        <w:t>.</w:t>
      </w:r>
    </w:p>
    <w:p w14:paraId="48B784FC" w14:textId="17979C40" w:rsidR="00496082" w:rsidRPr="007F3D28" w:rsidRDefault="00000000" w:rsidP="00CE68E8">
      <w:pPr>
        <w:pStyle w:val="PargrafodaLista"/>
        <w:tabs>
          <w:tab w:val="left" w:pos="142"/>
          <w:tab w:val="left" w:pos="2281"/>
        </w:tabs>
        <w:spacing w:before="239"/>
        <w:ind w:left="0" w:right="67" w:firstLine="0"/>
        <w:jc w:val="both"/>
        <w:rPr>
          <w:rFonts w:asciiTheme="minorHAnsi" w:hAnsiTheme="minorHAnsi" w:cstheme="minorHAnsi"/>
          <w:b/>
          <w:i/>
          <w:color w:val="FF0000"/>
          <w:sz w:val="24"/>
          <w:szCs w:val="24"/>
        </w:rPr>
      </w:pPr>
      <w:r w:rsidRPr="007F3D28">
        <w:rPr>
          <w:rFonts w:asciiTheme="minorHAnsi" w:hAnsiTheme="minorHAnsi" w:cstheme="minorHAnsi"/>
          <w:i/>
          <w:color w:val="FF0000"/>
          <w:sz w:val="24"/>
          <w:szCs w:val="24"/>
          <w:u w:val="single" w:color="000000"/>
        </w:rPr>
        <w:t>No</w:t>
      </w:r>
      <w:r w:rsidRPr="007F3D28">
        <w:rPr>
          <w:rFonts w:asciiTheme="minorHAnsi" w:hAnsiTheme="minorHAnsi" w:cstheme="minorHAnsi"/>
          <w:i/>
          <w:color w:val="FF0000"/>
          <w:spacing w:val="4"/>
          <w:sz w:val="24"/>
          <w:szCs w:val="24"/>
          <w:u w:val="single" w:color="000000"/>
        </w:rPr>
        <w:t xml:space="preserve"> </w:t>
      </w:r>
      <w:r w:rsidRPr="007F3D28">
        <w:rPr>
          <w:rFonts w:asciiTheme="minorHAnsi" w:hAnsiTheme="minorHAnsi" w:cstheme="minorHAnsi"/>
          <w:i/>
          <w:color w:val="FF0000"/>
          <w:sz w:val="24"/>
          <w:szCs w:val="24"/>
          <w:u w:val="single" w:color="000000"/>
        </w:rPr>
        <w:t>caso</w:t>
      </w:r>
      <w:r w:rsidRPr="007F3D28">
        <w:rPr>
          <w:rFonts w:asciiTheme="minorHAnsi" w:hAnsiTheme="minorHAnsi" w:cstheme="minorHAnsi"/>
          <w:i/>
          <w:color w:val="FF0000"/>
          <w:spacing w:val="5"/>
          <w:sz w:val="24"/>
          <w:szCs w:val="24"/>
          <w:u w:val="single" w:color="000000"/>
        </w:rPr>
        <w:t xml:space="preserve"> </w:t>
      </w:r>
      <w:r w:rsidRPr="007F3D28">
        <w:rPr>
          <w:rFonts w:asciiTheme="minorHAnsi" w:hAnsiTheme="minorHAnsi" w:cstheme="minorHAnsi"/>
          <w:i/>
          <w:color w:val="FF0000"/>
          <w:sz w:val="24"/>
          <w:szCs w:val="24"/>
          <w:u w:val="single" w:color="000000"/>
        </w:rPr>
        <w:t>de</w:t>
      </w:r>
      <w:r w:rsidRPr="007F3D28">
        <w:rPr>
          <w:rFonts w:asciiTheme="minorHAnsi" w:hAnsiTheme="minorHAnsi" w:cstheme="minorHAnsi"/>
          <w:i/>
          <w:color w:val="FF0000"/>
          <w:spacing w:val="5"/>
          <w:sz w:val="24"/>
          <w:szCs w:val="24"/>
          <w:u w:val="single" w:color="000000"/>
        </w:rPr>
        <w:t xml:space="preserve"> </w:t>
      </w:r>
      <w:r w:rsidRPr="007F3D28">
        <w:rPr>
          <w:rFonts w:asciiTheme="minorHAnsi" w:hAnsiTheme="minorHAnsi" w:cstheme="minorHAnsi"/>
          <w:i/>
          <w:color w:val="FF0000"/>
          <w:spacing w:val="-2"/>
          <w:sz w:val="24"/>
          <w:szCs w:val="24"/>
          <w:u w:val="single" w:color="000000"/>
        </w:rPr>
        <w:t>serviços</w:t>
      </w:r>
      <w:r w:rsidR="0024510F" w:rsidRPr="007F3D28">
        <w:rPr>
          <w:rStyle w:val="Refdenotaderodap"/>
          <w:rFonts w:asciiTheme="minorHAnsi" w:hAnsiTheme="minorHAnsi" w:cstheme="minorHAnsi"/>
          <w:i/>
          <w:color w:val="FF0000"/>
          <w:spacing w:val="-2"/>
          <w:sz w:val="24"/>
          <w:szCs w:val="24"/>
          <w:u w:val="single" w:color="000000"/>
        </w:rPr>
        <w:footnoteReference w:id="3"/>
      </w:r>
      <w:r w:rsidRPr="007F3D28">
        <w:rPr>
          <w:rFonts w:asciiTheme="minorHAnsi" w:hAnsiTheme="minorHAnsi" w:cstheme="minorHAnsi"/>
          <w:i/>
          <w:color w:val="FF0000"/>
          <w:spacing w:val="-2"/>
          <w:sz w:val="24"/>
          <w:szCs w:val="24"/>
          <w:u w:val="single" w:color="000000"/>
        </w:rPr>
        <w:t>:</w:t>
      </w:r>
    </w:p>
    <w:p w14:paraId="43758061" w14:textId="77777777" w:rsidR="00496082" w:rsidRPr="007F3D28" w:rsidRDefault="00000000" w:rsidP="00CE68E8">
      <w:pPr>
        <w:pStyle w:val="PargrafodaLista"/>
        <w:numPr>
          <w:ilvl w:val="0"/>
          <w:numId w:val="8"/>
        </w:numPr>
        <w:tabs>
          <w:tab w:val="left" w:pos="142"/>
          <w:tab w:val="left" w:pos="2425"/>
        </w:tabs>
        <w:spacing w:before="44"/>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Definir</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e</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justificar</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se</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o</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serviço</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possui</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natureza</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continuada</w:t>
      </w:r>
      <w:r w:rsidRPr="007F3D28">
        <w:rPr>
          <w:rFonts w:asciiTheme="minorHAnsi" w:hAnsiTheme="minorHAnsi" w:cstheme="minorHAnsi"/>
          <w:i/>
          <w:color w:val="FF0000"/>
          <w:spacing w:val="7"/>
          <w:sz w:val="24"/>
          <w:szCs w:val="24"/>
        </w:rPr>
        <w:t xml:space="preserve"> </w:t>
      </w:r>
      <w:r w:rsidRPr="007F3D28">
        <w:rPr>
          <w:rFonts w:asciiTheme="minorHAnsi" w:hAnsiTheme="minorHAnsi" w:cstheme="minorHAnsi"/>
          <w:i/>
          <w:color w:val="FF0000"/>
          <w:sz w:val="24"/>
          <w:szCs w:val="24"/>
        </w:rPr>
        <w:t>ou</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pacing w:val="-4"/>
          <w:sz w:val="24"/>
          <w:szCs w:val="24"/>
        </w:rPr>
        <w:t>não.</w:t>
      </w:r>
    </w:p>
    <w:p w14:paraId="0DCAD1FF" w14:textId="77777777" w:rsidR="00496082" w:rsidRPr="007F3D28" w:rsidRDefault="00000000" w:rsidP="00CE68E8">
      <w:pPr>
        <w:pStyle w:val="PargrafodaLista"/>
        <w:numPr>
          <w:ilvl w:val="0"/>
          <w:numId w:val="8"/>
        </w:numPr>
        <w:tabs>
          <w:tab w:val="left" w:pos="142"/>
          <w:tab w:val="left" w:pos="2464"/>
          <w:tab w:val="left" w:pos="2522"/>
        </w:tabs>
        <w:spacing w:before="37" w:line="278" w:lineRule="auto"/>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Certificar que os serviços a serem contratados se enquadram como atividades materiais acessórias, instrumentais ou complementares aos assuntos que constituem área de competência legal do órgão ou da entidade.</w:t>
      </w:r>
    </w:p>
    <w:p w14:paraId="0CFC4C82" w14:textId="77777777" w:rsidR="00496082" w:rsidRPr="007F3D28" w:rsidRDefault="00000000" w:rsidP="00CE68E8">
      <w:pPr>
        <w:pStyle w:val="PargrafodaLista"/>
        <w:numPr>
          <w:ilvl w:val="0"/>
          <w:numId w:val="8"/>
        </w:numPr>
        <w:tabs>
          <w:tab w:val="left" w:pos="142"/>
          <w:tab w:val="left" w:pos="2425"/>
        </w:tabs>
        <w:spacing w:before="66"/>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Indicar</w:t>
      </w:r>
      <w:r w:rsidRPr="007F3D28">
        <w:rPr>
          <w:rFonts w:asciiTheme="minorHAnsi" w:hAnsiTheme="minorHAnsi" w:cstheme="minorHAnsi"/>
          <w:i/>
          <w:color w:val="FF0000"/>
          <w:spacing w:val="8"/>
          <w:sz w:val="24"/>
          <w:szCs w:val="24"/>
        </w:rPr>
        <w:t xml:space="preserve"> </w:t>
      </w:r>
      <w:r w:rsidRPr="007F3D28">
        <w:rPr>
          <w:rFonts w:asciiTheme="minorHAnsi" w:hAnsiTheme="minorHAnsi" w:cstheme="minorHAnsi"/>
          <w:i/>
          <w:color w:val="FF0000"/>
          <w:sz w:val="24"/>
          <w:szCs w:val="24"/>
        </w:rPr>
        <w:t>a</w:t>
      </w:r>
      <w:r w:rsidRPr="007F3D28">
        <w:rPr>
          <w:rFonts w:asciiTheme="minorHAnsi" w:hAnsiTheme="minorHAnsi" w:cstheme="minorHAnsi"/>
          <w:i/>
          <w:color w:val="FF0000"/>
          <w:spacing w:val="9"/>
          <w:sz w:val="24"/>
          <w:szCs w:val="24"/>
        </w:rPr>
        <w:t xml:space="preserve"> </w:t>
      </w:r>
      <w:r w:rsidRPr="007F3D28">
        <w:rPr>
          <w:rFonts w:asciiTheme="minorHAnsi" w:hAnsiTheme="minorHAnsi" w:cstheme="minorHAnsi"/>
          <w:i/>
          <w:color w:val="FF0000"/>
          <w:sz w:val="24"/>
          <w:szCs w:val="24"/>
        </w:rPr>
        <w:t>necessidade</w:t>
      </w:r>
      <w:r w:rsidRPr="007F3D28">
        <w:rPr>
          <w:rFonts w:asciiTheme="minorHAnsi" w:hAnsiTheme="minorHAnsi" w:cstheme="minorHAnsi"/>
          <w:i/>
          <w:color w:val="FF0000"/>
          <w:spacing w:val="8"/>
          <w:sz w:val="24"/>
          <w:szCs w:val="24"/>
        </w:rPr>
        <w:t xml:space="preserve"> </w:t>
      </w:r>
      <w:r w:rsidRPr="007F3D28">
        <w:rPr>
          <w:rFonts w:asciiTheme="minorHAnsi" w:hAnsiTheme="minorHAnsi" w:cstheme="minorHAnsi"/>
          <w:i/>
          <w:color w:val="FF0000"/>
          <w:sz w:val="24"/>
          <w:szCs w:val="24"/>
        </w:rPr>
        <w:t>de</w:t>
      </w:r>
      <w:r w:rsidRPr="007F3D28">
        <w:rPr>
          <w:rFonts w:asciiTheme="minorHAnsi" w:hAnsiTheme="minorHAnsi" w:cstheme="minorHAnsi"/>
          <w:i/>
          <w:color w:val="FF0000"/>
          <w:spacing w:val="9"/>
          <w:sz w:val="24"/>
          <w:szCs w:val="24"/>
        </w:rPr>
        <w:t xml:space="preserve"> </w:t>
      </w:r>
      <w:r w:rsidRPr="007F3D28">
        <w:rPr>
          <w:rFonts w:asciiTheme="minorHAnsi" w:hAnsiTheme="minorHAnsi" w:cstheme="minorHAnsi"/>
          <w:i/>
          <w:color w:val="FF0000"/>
          <w:sz w:val="24"/>
          <w:szCs w:val="24"/>
        </w:rPr>
        <w:t>garantias/assistência</w:t>
      </w:r>
      <w:r w:rsidRPr="007F3D28">
        <w:rPr>
          <w:rFonts w:asciiTheme="minorHAnsi" w:hAnsiTheme="minorHAnsi" w:cstheme="minorHAnsi"/>
          <w:i/>
          <w:color w:val="FF0000"/>
          <w:spacing w:val="8"/>
          <w:sz w:val="24"/>
          <w:szCs w:val="24"/>
        </w:rPr>
        <w:t xml:space="preserve"> </w:t>
      </w:r>
      <w:r w:rsidRPr="007F3D28">
        <w:rPr>
          <w:rFonts w:asciiTheme="minorHAnsi" w:hAnsiTheme="minorHAnsi" w:cstheme="minorHAnsi"/>
          <w:i/>
          <w:color w:val="FF0000"/>
          <w:spacing w:val="-2"/>
          <w:sz w:val="24"/>
          <w:szCs w:val="24"/>
        </w:rPr>
        <w:t>técnica.</w:t>
      </w:r>
    </w:p>
    <w:p w14:paraId="460FDCC3" w14:textId="77777777" w:rsidR="00496082" w:rsidRPr="007F3D28" w:rsidRDefault="00000000" w:rsidP="00CE68E8">
      <w:pPr>
        <w:pStyle w:val="PargrafodaLista"/>
        <w:numPr>
          <w:ilvl w:val="0"/>
          <w:numId w:val="8"/>
        </w:numPr>
        <w:tabs>
          <w:tab w:val="left" w:pos="142"/>
          <w:tab w:val="left" w:pos="2425"/>
        </w:tabs>
        <w:spacing w:before="37"/>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Indicar</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questões</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referentes</w:t>
      </w:r>
      <w:r w:rsidRPr="007F3D28">
        <w:rPr>
          <w:rFonts w:asciiTheme="minorHAnsi" w:hAnsiTheme="minorHAnsi" w:cstheme="minorHAnsi"/>
          <w:i/>
          <w:color w:val="FF0000"/>
          <w:spacing w:val="7"/>
          <w:sz w:val="24"/>
          <w:szCs w:val="24"/>
        </w:rPr>
        <w:t xml:space="preserve"> </w:t>
      </w:r>
      <w:r w:rsidRPr="007F3D28">
        <w:rPr>
          <w:rFonts w:asciiTheme="minorHAnsi" w:hAnsiTheme="minorHAnsi" w:cstheme="minorHAnsi"/>
          <w:i/>
          <w:color w:val="FF0000"/>
          <w:sz w:val="24"/>
          <w:szCs w:val="24"/>
        </w:rPr>
        <w:t>ao</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frete</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e</w:t>
      </w:r>
      <w:r w:rsidRPr="007F3D28">
        <w:rPr>
          <w:rFonts w:asciiTheme="minorHAnsi" w:hAnsiTheme="minorHAnsi" w:cstheme="minorHAnsi"/>
          <w:i/>
          <w:color w:val="FF0000"/>
          <w:spacing w:val="7"/>
          <w:sz w:val="24"/>
          <w:szCs w:val="24"/>
        </w:rPr>
        <w:t xml:space="preserve"> </w:t>
      </w:r>
      <w:r w:rsidRPr="007F3D28">
        <w:rPr>
          <w:rFonts w:asciiTheme="minorHAnsi" w:hAnsiTheme="minorHAnsi" w:cstheme="minorHAnsi"/>
          <w:i/>
          <w:color w:val="FF0000"/>
          <w:sz w:val="24"/>
          <w:szCs w:val="24"/>
        </w:rPr>
        <w:t>a</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entrega</w:t>
      </w:r>
      <w:r w:rsidRPr="007F3D28">
        <w:rPr>
          <w:rFonts w:asciiTheme="minorHAnsi" w:hAnsiTheme="minorHAnsi" w:cstheme="minorHAnsi"/>
          <w:i/>
          <w:color w:val="FF0000"/>
          <w:spacing w:val="7"/>
          <w:sz w:val="24"/>
          <w:szCs w:val="24"/>
        </w:rPr>
        <w:t xml:space="preserve"> </w:t>
      </w:r>
      <w:r w:rsidRPr="007F3D28">
        <w:rPr>
          <w:rFonts w:asciiTheme="minorHAnsi" w:hAnsiTheme="minorHAnsi" w:cstheme="minorHAnsi"/>
          <w:i/>
          <w:color w:val="FF0000"/>
          <w:sz w:val="24"/>
          <w:szCs w:val="24"/>
        </w:rPr>
        <w:t>da</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mercadoria</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ou</w:t>
      </w:r>
      <w:r w:rsidRPr="007F3D28">
        <w:rPr>
          <w:rFonts w:asciiTheme="minorHAnsi" w:hAnsiTheme="minorHAnsi" w:cstheme="minorHAnsi"/>
          <w:i/>
          <w:color w:val="FF0000"/>
          <w:spacing w:val="7"/>
          <w:sz w:val="24"/>
          <w:szCs w:val="24"/>
        </w:rPr>
        <w:t xml:space="preserve"> </w:t>
      </w:r>
      <w:r w:rsidRPr="007F3D28">
        <w:rPr>
          <w:rFonts w:asciiTheme="minorHAnsi" w:hAnsiTheme="minorHAnsi" w:cstheme="minorHAnsi"/>
          <w:i/>
          <w:color w:val="FF0000"/>
          <w:sz w:val="24"/>
          <w:szCs w:val="24"/>
        </w:rPr>
        <w:t>realização</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do</w:t>
      </w:r>
      <w:r w:rsidRPr="007F3D28">
        <w:rPr>
          <w:rFonts w:asciiTheme="minorHAnsi" w:hAnsiTheme="minorHAnsi" w:cstheme="minorHAnsi"/>
          <w:i/>
          <w:color w:val="FF0000"/>
          <w:spacing w:val="7"/>
          <w:sz w:val="24"/>
          <w:szCs w:val="24"/>
        </w:rPr>
        <w:t xml:space="preserve"> </w:t>
      </w:r>
      <w:r w:rsidRPr="007F3D28">
        <w:rPr>
          <w:rFonts w:asciiTheme="minorHAnsi" w:hAnsiTheme="minorHAnsi" w:cstheme="minorHAnsi"/>
          <w:i/>
          <w:color w:val="FF0000"/>
          <w:spacing w:val="-2"/>
          <w:sz w:val="24"/>
          <w:szCs w:val="24"/>
        </w:rPr>
        <w:t>serviço.</w:t>
      </w:r>
    </w:p>
    <w:p w14:paraId="6994EDE5" w14:textId="77777777" w:rsidR="00496082" w:rsidRPr="007F3D28" w:rsidRDefault="00000000" w:rsidP="00CE68E8">
      <w:pPr>
        <w:pStyle w:val="PargrafodaLista"/>
        <w:numPr>
          <w:ilvl w:val="0"/>
          <w:numId w:val="8"/>
        </w:numPr>
        <w:tabs>
          <w:tab w:val="left" w:pos="142"/>
          <w:tab w:val="left" w:pos="2464"/>
          <w:tab w:val="left" w:pos="2522"/>
        </w:tabs>
        <w:spacing w:before="37" w:line="273" w:lineRule="auto"/>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Indicar</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requisitos</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específicos</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que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couberem</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quanto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à</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exigência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habilitação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técnica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ou atendimento a normas como ABNT.</w:t>
      </w:r>
    </w:p>
    <w:p w14:paraId="117747DB" w14:textId="77777777" w:rsidR="00496082" w:rsidRPr="007F3D28" w:rsidRDefault="00000000" w:rsidP="00CE68E8">
      <w:pPr>
        <w:pStyle w:val="PargrafodaLista"/>
        <w:numPr>
          <w:ilvl w:val="0"/>
          <w:numId w:val="8"/>
        </w:numPr>
        <w:tabs>
          <w:tab w:val="left" w:pos="142"/>
          <w:tab w:val="left" w:pos="2425"/>
        </w:tabs>
        <w:spacing w:before="9"/>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lastRenderedPageBreak/>
        <w:t>Avaliar</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a</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z w:val="24"/>
          <w:szCs w:val="24"/>
        </w:rPr>
        <w:t>possibilidade</w:t>
      </w:r>
      <w:r w:rsidRPr="007F3D28">
        <w:rPr>
          <w:rFonts w:asciiTheme="minorHAnsi" w:hAnsiTheme="minorHAnsi" w:cstheme="minorHAnsi"/>
          <w:i/>
          <w:color w:val="FF0000"/>
          <w:spacing w:val="7"/>
          <w:sz w:val="24"/>
          <w:szCs w:val="24"/>
        </w:rPr>
        <w:t xml:space="preserve"> </w:t>
      </w:r>
      <w:r w:rsidRPr="007F3D28">
        <w:rPr>
          <w:rFonts w:asciiTheme="minorHAnsi" w:hAnsiTheme="minorHAnsi" w:cstheme="minorHAnsi"/>
          <w:i/>
          <w:color w:val="FF0000"/>
          <w:sz w:val="24"/>
          <w:szCs w:val="24"/>
        </w:rPr>
        <w:t>de</w:t>
      </w:r>
      <w:r w:rsidRPr="007F3D28">
        <w:rPr>
          <w:rFonts w:asciiTheme="minorHAnsi" w:hAnsiTheme="minorHAnsi" w:cstheme="minorHAnsi"/>
          <w:i/>
          <w:color w:val="FF0000"/>
          <w:spacing w:val="6"/>
          <w:sz w:val="24"/>
          <w:szCs w:val="24"/>
        </w:rPr>
        <w:t xml:space="preserve"> </w:t>
      </w:r>
      <w:r w:rsidRPr="007F3D28">
        <w:rPr>
          <w:rFonts w:asciiTheme="minorHAnsi" w:hAnsiTheme="minorHAnsi" w:cstheme="minorHAnsi"/>
          <w:i/>
          <w:color w:val="FF0000"/>
          <w:spacing w:val="-2"/>
          <w:sz w:val="24"/>
          <w:szCs w:val="24"/>
        </w:rPr>
        <w:t>subcontratação.</w:t>
      </w:r>
    </w:p>
    <w:p w14:paraId="280C51FC" w14:textId="77777777" w:rsidR="00496082" w:rsidRPr="007F3D28" w:rsidRDefault="00000000" w:rsidP="00CE68E8">
      <w:pPr>
        <w:pStyle w:val="PargrafodaLista"/>
        <w:numPr>
          <w:ilvl w:val="0"/>
          <w:numId w:val="8"/>
        </w:numPr>
        <w:tabs>
          <w:tab w:val="left" w:pos="142"/>
          <w:tab w:val="left" w:pos="2476"/>
          <w:tab w:val="left" w:pos="2522"/>
        </w:tabs>
        <w:spacing w:before="37" w:line="273" w:lineRule="auto"/>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Avaliar</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duração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inicial</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contrato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prestação</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serviços</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de</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natureza</w:t>
      </w:r>
      <w:r w:rsidRPr="007F3D28">
        <w:rPr>
          <w:rFonts w:asciiTheme="minorHAnsi" w:hAnsiTheme="minorHAnsi" w:cstheme="minorHAnsi"/>
          <w:i/>
          <w:color w:val="FF0000"/>
          <w:spacing w:val="40"/>
          <w:sz w:val="24"/>
          <w:szCs w:val="24"/>
        </w:rPr>
        <w:t xml:space="preserve"> </w:t>
      </w:r>
      <w:r w:rsidRPr="007F3D28">
        <w:rPr>
          <w:rFonts w:asciiTheme="minorHAnsi" w:hAnsiTheme="minorHAnsi" w:cstheme="minorHAnsi"/>
          <w:i/>
          <w:color w:val="FF0000"/>
          <w:sz w:val="24"/>
          <w:szCs w:val="24"/>
        </w:rPr>
        <w:t>continuada,</w:t>
      </w:r>
      <w:r w:rsidRPr="007F3D28">
        <w:rPr>
          <w:rFonts w:asciiTheme="minorHAnsi" w:hAnsiTheme="minorHAnsi" w:cstheme="minorHAnsi"/>
          <w:i/>
          <w:color w:val="FF0000"/>
          <w:spacing w:val="80"/>
          <w:sz w:val="24"/>
          <w:szCs w:val="24"/>
        </w:rPr>
        <w:t xml:space="preserve"> </w:t>
      </w:r>
      <w:r w:rsidRPr="007F3D28">
        <w:rPr>
          <w:rFonts w:asciiTheme="minorHAnsi" w:hAnsiTheme="minorHAnsi" w:cstheme="minorHAnsi"/>
          <w:i/>
          <w:color w:val="FF0000"/>
          <w:sz w:val="24"/>
          <w:szCs w:val="24"/>
        </w:rPr>
        <w:t>justificando a decisão.</w:t>
      </w:r>
    </w:p>
    <w:p w14:paraId="7BB1F793" w14:textId="77777777" w:rsidR="00496082" w:rsidRPr="007F3D28" w:rsidRDefault="00000000" w:rsidP="00CE68E8">
      <w:pPr>
        <w:pStyle w:val="PargrafodaLista"/>
        <w:numPr>
          <w:ilvl w:val="0"/>
          <w:numId w:val="8"/>
        </w:numPr>
        <w:tabs>
          <w:tab w:val="left" w:pos="142"/>
          <w:tab w:val="left" w:pos="2465"/>
          <w:tab w:val="left" w:pos="2522"/>
        </w:tabs>
        <w:spacing w:before="9" w:line="264" w:lineRule="auto"/>
        <w:ind w:right="67"/>
        <w:jc w:val="both"/>
        <w:rPr>
          <w:rFonts w:asciiTheme="minorHAnsi" w:hAnsiTheme="minorHAnsi" w:cstheme="minorHAnsi"/>
          <w:color w:val="FF0000"/>
          <w:sz w:val="24"/>
          <w:szCs w:val="24"/>
        </w:rPr>
      </w:pPr>
      <w:r w:rsidRPr="007F3D28">
        <w:rPr>
          <w:rFonts w:asciiTheme="minorHAnsi" w:hAnsiTheme="minorHAnsi" w:cstheme="minorHAnsi"/>
          <w:i/>
          <w:color w:val="FF0000"/>
          <w:sz w:val="24"/>
          <w:szCs w:val="24"/>
        </w:rPr>
        <w:t>Possível necessidade de a contratada promover a transição contratual com transferência de</w:t>
      </w:r>
      <w:r w:rsidRPr="007F3D28">
        <w:rPr>
          <w:rFonts w:asciiTheme="minorHAnsi" w:hAnsiTheme="minorHAnsi" w:cstheme="minorHAnsi"/>
          <w:i/>
          <w:color w:val="FF0000"/>
          <w:spacing w:val="80"/>
          <w:w w:val="150"/>
          <w:sz w:val="24"/>
          <w:szCs w:val="24"/>
        </w:rPr>
        <w:t xml:space="preserve"> </w:t>
      </w:r>
      <w:r w:rsidRPr="007F3D28">
        <w:rPr>
          <w:rFonts w:asciiTheme="minorHAnsi" w:hAnsiTheme="minorHAnsi" w:cstheme="minorHAnsi"/>
          <w:i/>
          <w:color w:val="FF0000"/>
          <w:sz w:val="24"/>
          <w:szCs w:val="24"/>
        </w:rPr>
        <w:t>conhecimento, tecnologia e técnicas empregadas, arrolando como sua obrigação.</w:t>
      </w:r>
    </w:p>
    <w:p w14:paraId="7573CA18" w14:textId="77777777" w:rsidR="00496082" w:rsidRPr="007F3D28" w:rsidRDefault="00496082" w:rsidP="00070309">
      <w:pPr>
        <w:pStyle w:val="Corpodetexto"/>
        <w:tabs>
          <w:tab w:val="left" w:pos="142"/>
        </w:tabs>
        <w:spacing w:before="10"/>
        <w:ind w:right="67"/>
        <w:jc w:val="both"/>
        <w:rPr>
          <w:rFonts w:asciiTheme="minorHAnsi" w:hAnsiTheme="minorHAnsi" w:cstheme="minorHAnsi"/>
          <w:i/>
          <w:color w:val="FF0000"/>
        </w:rPr>
      </w:pPr>
    </w:p>
    <w:p w14:paraId="761CF91F" w14:textId="3E11E42A" w:rsidR="00496082" w:rsidRPr="007F3D28" w:rsidRDefault="00000000" w:rsidP="00070309">
      <w:pPr>
        <w:pStyle w:val="Corpodetexto"/>
        <w:tabs>
          <w:tab w:val="left" w:pos="142"/>
        </w:tabs>
        <w:spacing w:line="244" w:lineRule="auto"/>
        <w:ind w:right="67"/>
        <w:jc w:val="both"/>
        <w:rPr>
          <w:rFonts w:asciiTheme="minorHAnsi" w:hAnsiTheme="minorHAnsi" w:cstheme="minorHAnsi"/>
          <w:color w:val="FF0000"/>
        </w:rPr>
      </w:pPr>
      <w:r w:rsidRPr="007F3D28">
        <w:rPr>
          <w:rFonts w:asciiTheme="minorHAnsi" w:hAnsiTheme="minorHAnsi" w:cstheme="minorHAnsi"/>
          <w:color w:val="FF0000"/>
        </w:rPr>
        <w:t>O</w:t>
      </w:r>
      <w:r w:rsidRPr="007F3D28">
        <w:rPr>
          <w:rFonts w:asciiTheme="minorHAnsi" w:hAnsiTheme="minorHAnsi" w:cstheme="minorHAnsi"/>
          <w:color w:val="FF0000"/>
          <w:spacing w:val="-3"/>
        </w:rPr>
        <w:t xml:space="preserve"> </w:t>
      </w:r>
      <w:r w:rsidRPr="007F3D28">
        <w:rPr>
          <w:rFonts w:asciiTheme="minorHAnsi" w:hAnsiTheme="minorHAnsi" w:cstheme="minorHAnsi"/>
          <w:color w:val="FF0000"/>
        </w:rPr>
        <w:t>eventual</w:t>
      </w:r>
      <w:r w:rsidRPr="007F3D28">
        <w:rPr>
          <w:rFonts w:asciiTheme="minorHAnsi" w:hAnsiTheme="minorHAnsi" w:cstheme="minorHAnsi"/>
          <w:color w:val="FF0000"/>
          <w:spacing w:val="-3"/>
        </w:rPr>
        <w:t xml:space="preserve"> </w:t>
      </w:r>
      <w:r w:rsidRPr="007F3D28">
        <w:rPr>
          <w:rFonts w:asciiTheme="minorHAnsi" w:hAnsiTheme="minorHAnsi" w:cstheme="minorHAnsi"/>
          <w:color w:val="FF0000"/>
        </w:rPr>
        <w:t>não</w:t>
      </w:r>
      <w:r w:rsidRPr="007F3D28">
        <w:rPr>
          <w:rFonts w:asciiTheme="minorHAnsi" w:hAnsiTheme="minorHAnsi" w:cstheme="minorHAnsi"/>
          <w:color w:val="FF0000"/>
          <w:spacing w:val="-3"/>
        </w:rPr>
        <w:t xml:space="preserve"> </w:t>
      </w:r>
      <w:r w:rsidRPr="007F3D28">
        <w:rPr>
          <w:rFonts w:asciiTheme="minorHAnsi" w:hAnsiTheme="minorHAnsi" w:cstheme="minorHAnsi"/>
          <w:color w:val="FF0000"/>
        </w:rPr>
        <w:t>preenchimento</w:t>
      </w:r>
      <w:r w:rsidRPr="007F3D28">
        <w:rPr>
          <w:rFonts w:asciiTheme="minorHAnsi" w:hAnsiTheme="minorHAnsi" w:cstheme="minorHAnsi"/>
          <w:color w:val="FF0000"/>
          <w:spacing w:val="-3"/>
        </w:rPr>
        <w:t xml:space="preserve"> </w:t>
      </w:r>
      <w:r w:rsidRPr="007F3D28">
        <w:rPr>
          <w:rFonts w:asciiTheme="minorHAnsi" w:hAnsiTheme="minorHAnsi" w:cstheme="minorHAnsi"/>
          <w:color w:val="FF0000"/>
        </w:rPr>
        <w:t>deste</w:t>
      </w:r>
      <w:r w:rsidRPr="007F3D28">
        <w:rPr>
          <w:rFonts w:asciiTheme="minorHAnsi" w:hAnsiTheme="minorHAnsi" w:cstheme="minorHAnsi"/>
          <w:color w:val="FF0000"/>
          <w:spacing w:val="-3"/>
        </w:rPr>
        <w:t xml:space="preserve"> </w:t>
      </w:r>
      <w:r w:rsidRPr="007F3D28">
        <w:rPr>
          <w:rFonts w:asciiTheme="minorHAnsi" w:hAnsiTheme="minorHAnsi" w:cstheme="minorHAnsi"/>
          <w:color w:val="FF0000"/>
        </w:rPr>
        <w:t>campo</w:t>
      </w:r>
      <w:r w:rsidRPr="007F3D28">
        <w:rPr>
          <w:rFonts w:asciiTheme="minorHAnsi" w:hAnsiTheme="minorHAnsi" w:cstheme="minorHAnsi"/>
          <w:color w:val="FF0000"/>
          <w:spacing w:val="-3"/>
        </w:rPr>
        <w:t xml:space="preserve"> </w:t>
      </w:r>
      <w:r w:rsidRPr="007F3D28">
        <w:rPr>
          <w:rFonts w:asciiTheme="minorHAnsi" w:hAnsiTheme="minorHAnsi" w:cstheme="minorHAnsi"/>
          <w:color w:val="FF0000"/>
        </w:rPr>
        <w:t>deverá</w:t>
      </w:r>
      <w:r w:rsidRPr="007F3D28">
        <w:rPr>
          <w:rFonts w:asciiTheme="minorHAnsi" w:hAnsiTheme="minorHAnsi" w:cstheme="minorHAnsi"/>
          <w:color w:val="FF0000"/>
          <w:spacing w:val="-3"/>
        </w:rPr>
        <w:t xml:space="preserve"> </w:t>
      </w:r>
      <w:r w:rsidRPr="007F3D28">
        <w:rPr>
          <w:rFonts w:asciiTheme="minorHAnsi" w:hAnsiTheme="minorHAnsi" w:cstheme="minorHAnsi"/>
          <w:color w:val="FF0000"/>
        </w:rPr>
        <w:t>ser</w:t>
      </w:r>
      <w:r w:rsidRPr="007F3D28">
        <w:rPr>
          <w:rFonts w:asciiTheme="minorHAnsi" w:hAnsiTheme="minorHAnsi" w:cstheme="minorHAnsi"/>
          <w:color w:val="FF0000"/>
          <w:spacing w:val="-3"/>
        </w:rPr>
        <w:t xml:space="preserve"> </w:t>
      </w:r>
      <w:r w:rsidRPr="007F3D28">
        <w:rPr>
          <w:rFonts w:asciiTheme="minorHAnsi" w:hAnsiTheme="minorHAnsi" w:cstheme="minorHAnsi"/>
          <w:color w:val="FF0000"/>
        </w:rPr>
        <w:t>justificado</w:t>
      </w:r>
      <w:r w:rsidRPr="007F3D28">
        <w:rPr>
          <w:rFonts w:asciiTheme="minorHAnsi" w:hAnsiTheme="minorHAnsi" w:cstheme="minorHAnsi"/>
          <w:color w:val="FF0000"/>
          <w:spacing w:val="40"/>
        </w:rPr>
        <w:t xml:space="preserve"> </w:t>
      </w:r>
      <w:r w:rsidRPr="007F3D28">
        <w:rPr>
          <w:rFonts w:asciiTheme="minorHAnsi" w:hAnsiTheme="minorHAnsi" w:cstheme="minorHAnsi"/>
          <w:color w:val="FF0000"/>
          <w:u w:color="0000FF"/>
        </w:rPr>
        <w:t>(</w:t>
      </w:r>
      <w:hyperlink r:id="rId19" w:anchor="art18%C2%A72" w:history="1">
        <w:r w:rsidRPr="007F3D28">
          <w:rPr>
            <w:rStyle w:val="Hyperlink"/>
            <w:rFonts w:asciiTheme="minorHAnsi" w:hAnsiTheme="minorHAnsi" w:cstheme="minorHAnsi"/>
            <w:color w:val="FF0000"/>
          </w:rPr>
          <w:t>art.</w:t>
        </w:r>
        <w:r w:rsidRPr="007F3D28">
          <w:rPr>
            <w:rStyle w:val="Hyperlink"/>
            <w:rFonts w:asciiTheme="minorHAnsi" w:hAnsiTheme="minorHAnsi" w:cstheme="minorHAnsi"/>
            <w:color w:val="FF0000"/>
            <w:spacing w:val="-1"/>
          </w:rPr>
          <w:t xml:space="preserve"> </w:t>
        </w:r>
        <w:r w:rsidRPr="007F3D28">
          <w:rPr>
            <w:rStyle w:val="Hyperlink"/>
            <w:rFonts w:asciiTheme="minorHAnsi" w:hAnsiTheme="minorHAnsi" w:cstheme="minorHAnsi"/>
            <w:color w:val="FF0000"/>
          </w:rPr>
          <w:t>18,</w:t>
        </w:r>
        <w:r w:rsidRPr="007F3D28">
          <w:rPr>
            <w:rStyle w:val="Hyperlink"/>
            <w:rFonts w:asciiTheme="minorHAnsi" w:hAnsiTheme="minorHAnsi" w:cstheme="minorHAnsi"/>
            <w:color w:val="FF0000"/>
            <w:spacing w:val="-1"/>
          </w:rPr>
          <w:t xml:space="preserve"> </w:t>
        </w:r>
        <w:r w:rsidRPr="007F3D28">
          <w:rPr>
            <w:rStyle w:val="Hyperlink"/>
            <w:rFonts w:asciiTheme="minorHAnsi" w:hAnsiTheme="minorHAnsi" w:cstheme="minorHAnsi"/>
            <w:color w:val="FF0000"/>
          </w:rPr>
          <w:t>§2º,</w:t>
        </w:r>
        <w:r w:rsidRPr="007F3D28">
          <w:rPr>
            <w:rStyle w:val="Hyperlink"/>
            <w:rFonts w:asciiTheme="minorHAnsi" w:hAnsiTheme="minorHAnsi" w:cstheme="minorHAnsi"/>
            <w:color w:val="FF0000"/>
            <w:spacing w:val="-1"/>
          </w:rPr>
          <w:t xml:space="preserve"> </w:t>
        </w:r>
        <w:r w:rsidRPr="007F3D28">
          <w:rPr>
            <w:rStyle w:val="Hyperlink"/>
            <w:rFonts w:asciiTheme="minorHAnsi" w:hAnsiTheme="minorHAnsi" w:cstheme="minorHAnsi"/>
            <w:color w:val="FF0000"/>
          </w:rPr>
          <w:t>parte</w:t>
        </w:r>
        <w:r w:rsidRPr="007F3D28">
          <w:rPr>
            <w:rStyle w:val="Hyperlink"/>
            <w:rFonts w:asciiTheme="minorHAnsi" w:hAnsiTheme="minorHAnsi" w:cstheme="minorHAnsi"/>
            <w:color w:val="FF0000"/>
            <w:spacing w:val="-1"/>
          </w:rPr>
          <w:t xml:space="preserve"> </w:t>
        </w:r>
        <w:r w:rsidRPr="007F3D28">
          <w:rPr>
            <w:rStyle w:val="Hyperlink"/>
            <w:rFonts w:asciiTheme="minorHAnsi" w:hAnsiTheme="minorHAnsi" w:cstheme="minorHAnsi"/>
            <w:color w:val="FF0000"/>
          </w:rPr>
          <w:t>final</w:t>
        </w:r>
        <w:r w:rsidR="00BD3C36" w:rsidRPr="007F3D28">
          <w:rPr>
            <w:rStyle w:val="Hyperlink"/>
            <w:rFonts w:asciiTheme="minorHAnsi" w:hAnsiTheme="minorHAnsi" w:cstheme="minorHAnsi"/>
            <w:color w:val="FF0000"/>
          </w:rPr>
          <w:t>,</w:t>
        </w:r>
        <w:r w:rsidRPr="007F3D28">
          <w:rPr>
            <w:rStyle w:val="Hyperlink"/>
            <w:rFonts w:asciiTheme="minorHAnsi" w:hAnsiTheme="minorHAnsi" w:cstheme="minorHAnsi"/>
            <w:color w:val="FF0000"/>
            <w:spacing w:val="-1"/>
          </w:rPr>
          <w:t xml:space="preserve"> </w:t>
        </w:r>
        <w:r w:rsidRPr="007F3D28">
          <w:rPr>
            <w:rStyle w:val="Hyperlink"/>
            <w:rFonts w:asciiTheme="minorHAnsi" w:hAnsiTheme="minorHAnsi" w:cstheme="minorHAnsi"/>
            <w:color w:val="FF0000"/>
          </w:rPr>
          <w:t>Lei</w:t>
        </w:r>
        <w:r w:rsidRPr="007F3D28">
          <w:rPr>
            <w:rStyle w:val="Hyperlink"/>
            <w:rFonts w:asciiTheme="minorHAnsi" w:hAnsiTheme="minorHAnsi" w:cstheme="minorHAnsi"/>
            <w:color w:val="FF0000"/>
            <w:spacing w:val="-1"/>
          </w:rPr>
          <w:t xml:space="preserve"> </w:t>
        </w:r>
        <w:r w:rsidRPr="007F3D28">
          <w:rPr>
            <w:rStyle w:val="Hyperlink"/>
            <w:rFonts w:asciiTheme="minorHAnsi" w:hAnsiTheme="minorHAnsi" w:cstheme="minorHAnsi"/>
            <w:color w:val="FF0000"/>
          </w:rPr>
          <w:t xml:space="preserve">nº </w:t>
        </w:r>
        <w:r w:rsidRPr="007F3D28">
          <w:rPr>
            <w:rStyle w:val="Hyperlink"/>
            <w:rFonts w:asciiTheme="minorHAnsi" w:hAnsiTheme="minorHAnsi" w:cstheme="minorHAnsi"/>
            <w:color w:val="FF0000"/>
            <w:spacing w:val="-2"/>
          </w:rPr>
          <w:t>14.133/2021</w:t>
        </w:r>
      </w:hyperlink>
      <w:r w:rsidRPr="007F3D28">
        <w:rPr>
          <w:rFonts w:asciiTheme="minorHAnsi" w:hAnsiTheme="minorHAnsi" w:cstheme="minorHAnsi"/>
          <w:color w:val="FF0000"/>
          <w:spacing w:val="-2"/>
          <w:u w:color="0000FF"/>
        </w:rPr>
        <w:t>).</w:t>
      </w:r>
    </w:p>
    <w:p w14:paraId="508E0496"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7352BEBD" w14:textId="77777777" w:rsidR="00496082" w:rsidRPr="00B9777F" w:rsidRDefault="00496082" w:rsidP="00070309">
      <w:pPr>
        <w:pStyle w:val="Corpodetexto"/>
        <w:tabs>
          <w:tab w:val="left" w:pos="142"/>
        </w:tabs>
        <w:spacing w:before="5"/>
        <w:ind w:right="67"/>
        <w:jc w:val="both"/>
        <w:rPr>
          <w:rFonts w:asciiTheme="minorHAnsi" w:hAnsiTheme="minorHAnsi" w:cstheme="minorHAnsi"/>
        </w:rPr>
      </w:pPr>
    </w:p>
    <w:p w14:paraId="486C471B" w14:textId="09B2CC3E" w:rsidR="00496082" w:rsidRPr="00B9777F" w:rsidRDefault="00000000" w:rsidP="00070309">
      <w:pPr>
        <w:pStyle w:val="Ttulo1"/>
        <w:numPr>
          <w:ilvl w:val="0"/>
          <w:numId w:val="5"/>
        </w:numPr>
        <w:tabs>
          <w:tab w:val="left" w:pos="142"/>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5"/>
        </w:rPr>
        <w:t xml:space="preserve"> </w:t>
      </w:r>
      <w:r w:rsidRPr="00B9777F">
        <w:rPr>
          <w:rFonts w:asciiTheme="minorHAnsi" w:hAnsiTheme="minorHAnsi" w:cstheme="minorHAnsi"/>
        </w:rPr>
        <w:t>ESTIMATIVA</w:t>
      </w:r>
      <w:r w:rsidRPr="00B9777F">
        <w:rPr>
          <w:rFonts w:asciiTheme="minorHAnsi" w:hAnsiTheme="minorHAnsi" w:cstheme="minorHAnsi"/>
          <w:spacing w:val="-4"/>
        </w:rPr>
        <w:t xml:space="preserve"> </w:t>
      </w:r>
      <w:r w:rsidRPr="00B9777F">
        <w:rPr>
          <w:rFonts w:asciiTheme="minorHAnsi" w:hAnsiTheme="minorHAnsi" w:cstheme="minorHAnsi"/>
        </w:rPr>
        <w:t>DAS</w:t>
      </w:r>
      <w:r w:rsidRPr="00B9777F">
        <w:rPr>
          <w:rFonts w:asciiTheme="minorHAnsi" w:hAnsiTheme="minorHAnsi" w:cstheme="minorHAnsi"/>
          <w:spacing w:val="-4"/>
        </w:rPr>
        <w:t xml:space="preserve"> </w:t>
      </w:r>
      <w:r w:rsidRPr="00B9777F">
        <w:rPr>
          <w:rFonts w:asciiTheme="minorHAnsi" w:hAnsiTheme="minorHAnsi" w:cstheme="minorHAnsi"/>
          <w:spacing w:val="-2"/>
        </w:rPr>
        <w:t>QUANTIDADES</w:t>
      </w:r>
      <w:r w:rsidR="00E34868">
        <w:rPr>
          <w:rFonts w:asciiTheme="minorHAnsi" w:hAnsiTheme="minorHAnsi" w:cstheme="minorHAnsi"/>
          <w:spacing w:val="-2"/>
        </w:rPr>
        <w:t xml:space="preserve"> A SEREM CONTRATADAS</w:t>
      </w:r>
    </w:p>
    <w:p w14:paraId="7CF0A6C1" w14:textId="77777777" w:rsidR="00496082" w:rsidRPr="00B9777F" w:rsidRDefault="00496082" w:rsidP="00070309">
      <w:pPr>
        <w:pStyle w:val="Corpodetexto"/>
        <w:tabs>
          <w:tab w:val="left" w:pos="142"/>
        </w:tabs>
        <w:spacing w:before="62"/>
        <w:ind w:right="67"/>
        <w:jc w:val="both"/>
        <w:rPr>
          <w:rFonts w:asciiTheme="minorHAnsi" w:hAnsiTheme="minorHAnsi" w:cstheme="minorHAnsi"/>
          <w:b/>
        </w:rPr>
      </w:pPr>
    </w:p>
    <w:p w14:paraId="373A330C" w14:textId="4EC20380" w:rsidR="00496082" w:rsidRPr="001426E1" w:rsidRDefault="00000000" w:rsidP="00070309">
      <w:pPr>
        <w:pStyle w:val="Corpodetexto"/>
        <w:tabs>
          <w:tab w:val="left" w:pos="142"/>
        </w:tabs>
        <w:spacing w:line="304" w:lineRule="auto"/>
        <w:ind w:right="67"/>
        <w:jc w:val="both"/>
        <w:rPr>
          <w:rFonts w:asciiTheme="minorHAnsi" w:hAnsiTheme="minorHAnsi" w:cstheme="minorHAnsi"/>
          <w:color w:val="FF0000"/>
        </w:rPr>
      </w:pPr>
      <w:r w:rsidRPr="001426E1">
        <w:rPr>
          <w:rFonts w:asciiTheme="minorHAnsi" w:hAnsiTheme="minorHAnsi" w:cstheme="minorHAnsi"/>
          <w:color w:val="FF0000"/>
        </w:rPr>
        <w:t>Estimativa</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das</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quantidades</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a</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serem</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contratadas,</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acompanhada</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das</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memórias</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de</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cálculo</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e</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dos</w:t>
      </w:r>
      <w:r w:rsidRPr="001426E1">
        <w:rPr>
          <w:rFonts w:asciiTheme="minorHAnsi" w:hAnsiTheme="minorHAnsi" w:cstheme="minorHAnsi"/>
          <w:color w:val="FF0000"/>
          <w:spacing w:val="-3"/>
        </w:rPr>
        <w:t xml:space="preserve"> </w:t>
      </w:r>
      <w:r w:rsidRPr="001426E1">
        <w:rPr>
          <w:rFonts w:asciiTheme="minorHAnsi" w:hAnsiTheme="minorHAnsi" w:cstheme="minorHAnsi"/>
          <w:color w:val="FF0000"/>
        </w:rPr>
        <w:t>documentos que lhe dão suporte, considerando a interdependência com outras contratações, de modo a possibilitar economia de escala (</w:t>
      </w:r>
      <w:hyperlink r:id="rId20" w:anchor="art18%C2%A71iv" w:history="1">
        <w:r w:rsidR="00E0526A">
          <w:rPr>
            <w:rStyle w:val="Hyperlink"/>
            <w:rFonts w:asciiTheme="minorHAnsi" w:hAnsiTheme="minorHAnsi" w:cstheme="minorHAnsi"/>
            <w:color w:val="FF0000"/>
          </w:rPr>
          <w:t xml:space="preserve">art. 18, §1º, </w:t>
        </w:r>
        <w:r w:rsidRPr="001426E1">
          <w:rPr>
            <w:rStyle w:val="Hyperlink"/>
            <w:rFonts w:asciiTheme="minorHAnsi" w:hAnsiTheme="minorHAnsi" w:cstheme="minorHAnsi"/>
            <w:color w:val="FF0000"/>
          </w:rPr>
          <w:t>IV</w:t>
        </w:r>
        <w:r w:rsidR="00E0526A">
          <w:rPr>
            <w:rStyle w:val="Hyperlink"/>
            <w:rFonts w:asciiTheme="minorHAnsi" w:hAnsiTheme="minorHAnsi" w:cstheme="minorHAnsi"/>
            <w:color w:val="FF0000"/>
          </w:rPr>
          <w:t xml:space="preserve">, </w:t>
        </w:r>
        <w:r w:rsidRPr="001426E1">
          <w:rPr>
            <w:rStyle w:val="Hyperlink"/>
            <w:rFonts w:asciiTheme="minorHAnsi" w:hAnsiTheme="minorHAnsi" w:cstheme="minorHAnsi"/>
            <w:color w:val="FF0000"/>
          </w:rPr>
          <w:t xml:space="preserve">Lei </w:t>
        </w:r>
        <w:r w:rsidR="00E0526A">
          <w:rPr>
            <w:rStyle w:val="Hyperlink"/>
            <w:rFonts w:asciiTheme="minorHAnsi" w:hAnsiTheme="minorHAnsi" w:cstheme="minorHAnsi"/>
            <w:color w:val="FF0000"/>
          </w:rPr>
          <w:t xml:space="preserve">nº </w:t>
        </w:r>
        <w:r w:rsidRPr="001426E1">
          <w:rPr>
            <w:rStyle w:val="Hyperlink"/>
            <w:rFonts w:asciiTheme="minorHAnsi" w:hAnsiTheme="minorHAnsi" w:cstheme="minorHAnsi"/>
            <w:color w:val="FF0000"/>
          </w:rPr>
          <w:t>14.133/2</w:t>
        </w:r>
        <w:r w:rsidR="005A34F7" w:rsidRPr="001426E1">
          <w:rPr>
            <w:rStyle w:val="Hyperlink"/>
            <w:rFonts w:asciiTheme="minorHAnsi" w:hAnsiTheme="minorHAnsi" w:cstheme="minorHAnsi"/>
            <w:color w:val="FF0000"/>
          </w:rPr>
          <w:t>02</w:t>
        </w:r>
        <w:r w:rsidRPr="001426E1">
          <w:rPr>
            <w:rStyle w:val="Hyperlink"/>
            <w:rFonts w:asciiTheme="minorHAnsi" w:hAnsiTheme="minorHAnsi" w:cstheme="minorHAnsi"/>
            <w:color w:val="FF0000"/>
          </w:rPr>
          <w:t>1</w:t>
        </w:r>
      </w:hyperlink>
      <w:r w:rsidRPr="001426E1">
        <w:rPr>
          <w:rFonts w:asciiTheme="minorHAnsi" w:hAnsiTheme="minorHAnsi" w:cstheme="minorHAnsi"/>
          <w:color w:val="FF0000"/>
          <w:u w:color="0000FF"/>
        </w:rPr>
        <w:t>)</w:t>
      </w:r>
      <w:r w:rsidRPr="001426E1">
        <w:rPr>
          <w:rFonts w:asciiTheme="minorHAnsi" w:hAnsiTheme="minorHAnsi" w:cstheme="minorHAnsi"/>
          <w:color w:val="FF0000"/>
        </w:rPr>
        <w:t>.</w:t>
      </w:r>
    </w:p>
    <w:p w14:paraId="4EC533CB" w14:textId="77777777" w:rsidR="00496082" w:rsidRPr="001426E1" w:rsidRDefault="00496082" w:rsidP="00070309">
      <w:pPr>
        <w:pStyle w:val="Corpodetexto"/>
        <w:tabs>
          <w:tab w:val="left" w:pos="142"/>
        </w:tabs>
        <w:spacing w:before="283"/>
        <w:ind w:right="67"/>
        <w:jc w:val="both"/>
        <w:rPr>
          <w:rFonts w:asciiTheme="minorHAnsi" w:hAnsiTheme="minorHAnsi" w:cstheme="minorHAnsi"/>
          <w:color w:val="FF0000"/>
        </w:rPr>
      </w:pPr>
    </w:p>
    <w:p w14:paraId="7E60C3D1" w14:textId="540F42F6" w:rsidR="00496082" w:rsidRPr="001426E1" w:rsidRDefault="00000000" w:rsidP="00070309">
      <w:pPr>
        <w:pStyle w:val="Corpodetexto"/>
        <w:tabs>
          <w:tab w:val="left" w:pos="142"/>
        </w:tabs>
        <w:spacing w:line="244" w:lineRule="auto"/>
        <w:ind w:right="67"/>
        <w:jc w:val="both"/>
        <w:rPr>
          <w:rFonts w:asciiTheme="minorHAnsi" w:hAnsiTheme="minorHAnsi" w:cstheme="minorHAnsi"/>
          <w:color w:val="FF0000"/>
        </w:rPr>
      </w:pPr>
      <w:r w:rsidRPr="001426E1">
        <w:rPr>
          <w:rFonts w:asciiTheme="minorHAnsi" w:hAnsiTheme="minorHAnsi" w:cstheme="minorHAnsi"/>
          <w:i/>
          <w:color w:val="FF0000"/>
        </w:rPr>
        <w:t>NOTA EXPLICATIVA:</w:t>
      </w:r>
      <w:r w:rsidR="001D398B" w:rsidRPr="001426E1">
        <w:rPr>
          <w:rFonts w:asciiTheme="minorHAnsi" w:hAnsiTheme="minorHAnsi" w:cstheme="minorHAnsi"/>
          <w:i/>
          <w:color w:val="FF0000"/>
        </w:rPr>
        <w:t xml:space="preserve"> </w:t>
      </w:r>
      <w:r w:rsidRPr="001426E1">
        <w:rPr>
          <w:rFonts w:asciiTheme="minorHAnsi" w:hAnsiTheme="minorHAnsi" w:cstheme="minorHAnsi"/>
          <w:color w:val="FF0000"/>
        </w:rPr>
        <w:t xml:space="preserve">Analisar, definir e documentar, apresentando as memórias de cálculo que justifiquem as quantidades designadas para cada item da solução pretendida. Essas quantidades devem ser estimadas em função do consumo anterior (perfil de consumo) ou da provável utilização, baseando-se em dados </w:t>
      </w:r>
      <w:r w:rsidRPr="001426E1">
        <w:rPr>
          <w:rFonts w:asciiTheme="minorHAnsi" w:hAnsiTheme="minorHAnsi" w:cstheme="minorHAnsi"/>
          <w:color w:val="FF0000"/>
          <w:spacing w:val="-2"/>
        </w:rPr>
        <w:t>históricos.</w:t>
      </w:r>
    </w:p>
    <w:p w14:paraId="6145174B" w14:textId="77777777" w:rsidR="00496082" w:rsidRPr="001426E1" w:rsidRDefault="00496082" w:rsidP="00070309">
      <w:pPr>
        <w:pStyle w:val="Corpodetexto"/>
        <w:tabs>
          <w:tab w:val="left" w:pos="142"/>
        </w:tabs>
        <w:spacing w:before="108"/>
        <w:ind w:right="67"/>
        <w:jc w:val="both"/>
        <w:rPr>
          <w:rFonts w:asciiTheme="minorHAnsi" w:hAnsiTheme="minorHAnsi" w:cstheme="minorHAnsi"/>
          <w:color w:val="FF0000"/>
        </w:rPr>
      </w:pPr>
    </w:p>
    <w:p w14:paraId="329B8784" w14:textId="6895D662" w:rsidR="00496082" w:rsidRPr="001426E1" w:rsidRDefault="001426E1" w:rsidP="00070309">
      <w:pPr>
        <w:pStyle w:val="Corpodetexto"/>
        <w:tabs>
          <w:tab w:val="left" w:pos="142"/>
        </w:tabs>
        <w:spacing w:before="1"/>
        <w:ind w:right="67"/>
        <w:jc w:val="both"/>
        <w:rPr>
          <w:rFonts w:asciiTheme="minorHAnsi" w:hAnsiTheme="minorHAnsi" w:cstheme="minorHAnsi"/>
          <w:color w:val="FF0000"/>
        </w:rPr>
      </w:pPr>
      <w:r w:rsidRPr="001426E1">
        <w:rPr>
          <w:rFonts w:asciiTheme="minorHAnsi" w:hAnsiTheme="minorHAnsi" w:cstheme="minorHAnsi"/>
          <w:color w:val="FF0000"/>
        </w:rPr>
        <w:t>O</w:t>
      </w:r>
      <w:r w:rsidRPr="001426E1">
        <w:rPr>
          <w:rFonts w:asciiTheme="minorHAnsi" w:hAnsiTheme="minorHAnsi" w:cstheme="minorHAnsi"/>
          <w:color w:val="FF0000"/>
          <w:spacing w:val="-9"/>
        </w:rPr>
        <w:t xml:space="preserve"> </w:t>
      </w:r>
      <w:r w:rsidRPr="001426E1">
        <w:rPr>
          <w:rFonts w:asciiTheme="minorHAnsi" w:hAnsiTheme="minorHAnsi" w:cstheme="minorHAnsi"/>
          <w:color w:val="FF0000"/>
        </w:rPr>
        <w:t>preenchimento</w:t>
      </w:r>
      <w:r w:rsidRPr="001426E1">
        <w:rPr>
          <w:rFonts w:asciiTheme="minorHAnsi" w:hAnsiTheme="minorHAnsi" w:cstheme="minorHAnsi"/>
          <w:color w:val="FF0000"/>
          <w:spacing w:val="-5"/>
        </w:rPr>
        <w:t xml:space="preserve"> </w:t>
      </w:r>
      <w:r w:rsidRPr="001426E1">
        <w:rPr>
          <w:rFonts w:asciiTheme="minorHAnsi" w:hAnsiTheme="minorHAnsi" w:cstheme="minorHAnsi"/>
          <w:color w:val="FF0000"/>
        </w:rPr>
        <w:t xml:space="preserve">deste </w:t>
      </w:r>
      <w:r w:rsidR="00852C6B">
        <w:rPr>
          <w:rFonts w:asciiTheme="minorHAnsi" w:hAnsiTheme="minorHAnsi" w:cstheme="minorHAnsi"/>
          <w:color w:val="FF0000"/>
        </w:rPr>
        <w:t>campo</w:t>
      </w:r>
      <w:r w:rsidRPr="001426E1">
        <w:rPr>
          <w:rFonts w:asciiTheme="minorHAnsi" w:hAnsiTheme="minorHAnsi" w:cstheme="minorHAnsi"/>
          <w:color w:val="FF0000"/>
          <w:spacing w:val="-4"/>
        </w:rPr>
        <w:t xml:space="preserve"> </w:t>
      </w:r>
      <w:r w:rsidRPr="001426E1">
        <w:rPr>
          <w:rFonts w:asciiTheme="minorHAnsi" w:hAnsiTheme="minorHAnsi" w:cstheme="minorHAnsi"/>
          <w:color w:val="FF0000"/>
        </w:rPr>
        <w:t>é</w:t>
      </w:r>
      <w:r w:rsidRPr="001426E1">
        <w:rPr>
          <w:rFonts w:asciiTheme="minorHAnsi" w:hAnsiTheme="minorHAnsi" w:cstheme="minorHAnsi"/>
          <w:color w:val="FF0000"/>
          <w:spacing w:val="-5"/>
        </w:rPr>
        <w:t xml:space="preserve"> </w:t>
      </w:r>
      <w:r w:rsidRPr="001E3EBD">
        <w:rPr>
          <w:rFonts w:asciiTheme="minorHAnsi" w:hAnsiTheme="minorHAnsi" w:cstheme="minorHAnsi"/>
          <w:b/>
          <w:bCs/>
          <w:color w:val="FF0000"/>
          <w:u w:val="single"/>
        </w:rPr>
        <w:t>obrigatório</w:t>
      </w:r>
      <w:r w:rsidRPr="001426E1">
        <w:rPr>
          <w:rFonts w:asciiTheme="minorHAnsi" w:hAnsiTheme="minorHAnsi" w:cstheme="minorHAnsi"/>
          <w:color w:val="FF0000"/>
          <w:spacing w:val="26"/>
        </w:rPr>
        <w:t xml:space="preserve"> </w:t>
      </w:r>
      <w:r w:rsidRPr="001426E1">
        <w:rPr>
          <w:rFonts w:asciiTheme="minorHAnsi" w:hAnsiTheme="minorHAnsi" w:cstheme="minorHAnsi"/>
          <w:color w:val="FF0000"/>
        </w:rPr>
        <w:t>(</w:t>
      </w:r>
      <w:hyperlink r:id="rId21" w:anchor="art18%C2%A72" w:history="1">
        <w:r w:rsidRPr="001426E1">
          <w:rPr>
            <w:rStyle w:val="Hyperlink"/>
            <w:rFonts w:asciiTheme="minorHAnsi" w:hAnsiTheme="minorHAnsi" w:cstheme="minorHAnsi"/>
            <w:color w:val="FF0000"/>
          </w:rPr>
          <w:t>art.</w:t>
        </w:r>
        <w:r w:rsidRPr="001426E1">
          <w:rPr>
            <w:rStyle w:val="Hyperlink"/>
            <w:rFonts w:asciiTheme="minorHAnsi" w:hAnsiTheme="minorHAnsi" w:cstheme="minorHAnsi"/>
            <w:color w:val="FF0000"/>
            <w:spacing w:val="-4"/>
          </w:rPr>
          <w:t xml:space="preserve"> </w:t>
        </w:r>
        <w:r w:rsidRPr="001426E1">
          <w:rPr>
            <w:rStyle w:val="Hyperlink"/>
            <w:rFonts w:asciiTheme="minorHAnsi" w:hAnsiTheme="minorHAnsi" w:cstheme="minorHAnsi"/>
            <w:color w:val="FF0000"/>
          </w:rPr>
          <w:t>18,</w:t>
        </w:r>
        <w:r w:rsidRPr="001426E1">
          <w:rPr>
            <w:rStyle w:val="Hyperlink"/>
            <w:rFonts w:asciiTheme="minorHAnsi" w:hAnsiTheme="minorHAnsi" w:cstheme="minorHAnsi"/>
            <w:color w:val="FF0000"/>
            <w:spacing w:val="-4"/>
          </w:rPr>
          <w:t xml:space="preserve"> </w:t>
        </w:r>
        <w:r w:rsidRPr="001426E1">
          <w:rPr>
            <w:rStyle w:val="Hyperlink"/>
            <w:rFonts w:asciiTheme="minorHAnsi" w:hAnsiTheme="minorHAnsi" w:cstheme="minorHAnsi"/>
            <w:color w:val="FF0000"/>
          </w:rPr>
          <w:t>§2º</w:t>
        </w:r>
        <w:r w:rsidR="00E0526A">
          <w:rPr>
            <w:rStyle w:val="Hyperlink"/>
            <w:rFonts w:asciiTheme="minorHAnsi" w:hAnsiTheme="minorHAnsi" w:cstheme="minorHAnsi"/>
            <w:color w:val="FF0000"/>
          </w:rPr>
          <w:t xml:space="preserve">, </w:t>
        </w:r>
        <w:r w:rsidRPr="001426E1">
          <w:rPr>
            <w:rStyle w:val="Hyperlink"/>
            <w:rFonts w:asciiTheme="minorHAnsi" w:hAnsiTheme="minorHAnsi" w:cstheme="minorHAnsi"/>
            <w:color w:val="FF0000"/>
          </w:rPr>
          <w:t>Lei</w:t>
        </w:r>
        <w:r w:rsidRPr="001426E1">
          <w:rPr>
            <w:rStyle w:val="Hyperlink"/>
            <w:rFonts w:asciiTheme="minorHAnsi" w:hAnsiTheme="minorHAnsi" w:cstheme="minorHAnsi"/>
            <w:color w:val="FF0000"/>
            <w:spacing w:val="-4"/>
          </w:rPr>
          <w:t xml:space="preserve"> </w:t>
        </w:r>
        <w:r w:rsidRPr="001426E1">
          <w:rPr>
            <w:rStyle w:val="Hyperlink"/>
            <w:rFonts w:asciiTheme="minorHAnsi" w:hAnsiTheme="minorHAnsi" w:cstheme="minorHAnsi"/>
            <w:color w:val="FF0000"/>
          </w:rPr>
          <w:t>nº</w:t>
        </w:r>
        <w:r w:rsidRPr="001426E1">
          <w:rPr>
            <w:rStyle w:val="Hyperlink"/>
            <w:rFonts w:asciiTheme="minorHAnsi" w:hAnsiTheme="minorHAnsi" w:cstheme="minorHAnsi"/>
            <w:color w:val="FF0000"/>
            <w:spacing w:val="-3"/>
          </w:rPr>
          <w:t xml:space="preserve"> </w:t>
        </w:r>
        <w:r w:rsidRPr="001426E1">
          <w:rPr>
            <w:rStyle w:val="Hyperlink"/>
            <w:rFonts w:asciiTheme="minorHAnsi" w:hAnsiTheme="minorHAnsi" w:cstheme="minorHAnsi"/>
            <w:color w:val="FF0000"/>
            <w:spacing w:val="-2"/>
          </w:rPr>
          <w:t>14.133/2021</w:t>
        </w:r>
      </w:hyperlink>
      <w:r w:rsidRPr="001426E1">
        <w:rPr>
          <w:rFonts w:asciiTheme="minorHAnsi" w:hAnsiTheme="minorHAnsi" w:cstheme="minorHAnsi"/>
          <w:color w:val="FF0000"/>
          <w:spacing w:val="-2"/>
          <w:u w:color="0000FF"/>
        </w:rPr>
        <w:t>).</w:t>
      </w:r>
    </w:p>
    <w:p w14:paraId="13AAA2AE" w14:textId="77777777" w:rsidR="00496082" w:rsidRPr="00B9777F" w:rsidRDefault="00496082" w:rsidP="00070309">
      <w:pPr>
        <w:pStyle w:val="Corpodetexto"/>
        <w:tabs>
          <w:tab w:val="left" w:pos="142"/>
        </w:tabs>
        <w:spacing w:before="86"/>
        <w:ind w:right="67"/>
        <w:jc w:val="both"/>
        <w:rPr>
          <w:rFonts w:asciiTheme="minorHAnsi" w:hAnsiTheme="minorHAnsi" w:cstheme="minorHAnsi"/>
        </w:rPr>
      </w:pPr>
    </w:p>
    <w:p w14:paraId="142FAAE1" w14:textId="77777777" w:rsidR="00496082" w:rsidRPr="00B9777F" w:rsidRDefault="00000000" w:rsidP="00070309">
      <w:pPr>
        <w:pStyle w:val="Ttulo1"/>
        <w:numPr>
          <w:ilvl w:val="0"/>
          <w:numId w:val="5"/>
        </w:numPr>
        <w:tabs>
          <w:tab w:val="left" w:pos="142"/>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5"/>
        </w:rPr>
        <w:t xml:space="preserve"> </w:t>
      </w:r>
      <w:r w:rsidRPr="00B9777F">
        <w:rPr>
          <w:rFonts w:asciiTheme="minorHAnsi" w:hAnsiTheme="minorHAnsi" w:cstheme="minorHAnsi"/>
        </w:rPr>
        <w:t>LEVANTAMENTO</w:t>
      </w:r>
      <w:r w:rsidRPr="00B9777F">
        <w:rPr>
          <w:rFonts w:asciiTheme="minorHAnsi" w:hAnsiTheme="minorHAnsi" w:cstheme="minorHAnsi"/>
          <w:spacing w:val="-5"/>
        </w:rPr>
        <w:t xml:space="preserve"> </w:t>
      </w:r>
      <w:r w:rsidRPr="00B9777F">
        <w:rPr>
          <w:rFonts w:asciiTheme="minorHAnsi" w:hAnsiTheme="minorHAnsi" w:cstheme="minorHAnsi"/>
        </w:rPr>
        <w:t>DE</w:t>
      </w:r>
      <w:r w:rsidRPr="00B9777F">
        <w:rPr>
          <w:rFonts w:asciiTheme="minorHAnsi" w:hAnsiTheme="minorHAnsi" w:cstheme="minorHAnsi"/>
          <w:spacing w:val="-5"/>
        </w:rPr>
        <w:t xml:space="preserve"> </w:t>
      </w:r>
      <w:r w:rsidRPr="00B9777F">
        <w:rPr>
          <w:rFonts w:asciiTheme="minorHAnsi" w:hAnsiTheme="minorHAnsi" w:cstheme="minorHAnsi"/>
          <w:spacing w:val="-2"/>
        </w:rPr>
        <w:t>MERCADO</w:t>
      </w:r>
    </w:p>
    <w:p w14:paraId="03BB4006" w14:textId="77777777" w:rsidR="00496082" w:rsidRPr="00B9777F" w:rsidRDefault="00496082" w:rsidP="00070309">
      <w:pPr>
        <w:pStyle w:val="Corpodetexto"/>
        <w:tabs>
          <w:tab w:val="left" w:pos="142"/>
        </w:tabs>
        <w:spacing w:before="62"/>
        <w:ind w:right="67"/>
        <w:jc w:val="both"/>
        <w:rPr>
          <w:rFonts w:asciiTheme="minorHAnsi" w:hAnsiTheme="minorHAnsi" w:cstheme="minorHAnsi"/>
          <w:b/>
        </w:rPr>
      </w:pPr>
    </w:p>
    <w:p w14:paraId="4193E831" w14:textId="4A4D414D" w:rsidR="00496082" w:rsidRPr="00E33389" w:rsidRDefault="00000000" w:rsidP="00070309">
      <w:pPr>
        <w:pStyle w:val="Corpodetexto"/>
        <w:tabs>
          <w:tab w:val="left" w:pos="142"/>
        </w:tabs>
        <w:spacing w:line="304" w:lineRule="auto"/>
        <w:ind w:right="67"/>
        <w:jc w:val="both"/>
        <w:rPr>
          <w:rFonts w:asciiTheme="minorHAnsi" w:hAnsiTheme="minorHAnsi" w:cstheme="minorHAnsi"/>
          <w:color w:val="FF0000"/>
        </w:rPr>
      </w:pPr>
      <w:r w:rsidRPr="00E33389">
        <w:rPr>
          <w:rFonts w:asciiTheme="minorHAnsi" w:hAnsiTheme="minorHAnsi" w:cstheme="minorHAnsi"/>
          <w:color w:val="FF0000"/>
        </w:rPr>
        <w:t>Levantamento</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de</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mercado,</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que</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consiste</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na</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análise</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das</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alternativas</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possíveis,</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e</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justificativa</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técnica</w:t>
      </w:r>
      <w:r w:rsidRPr="00E33389">
        <w:rPr>
          <w:rFonts w:asciiTheme="minorHAnsi" w:hAnsiTheme="minorHAnsi" w:cstheme="minorHAnsi"/>
          <w:color w:val="FF0000"/>
          <w:spacing w:val="40"/>
        </w:rPr>
        <w:t xml:space="preserve"> </w:t>
      </w:r>
      <w:r w:rsidRPr="00E33389">
        <w:rPr>
          <w:rFonts w:asciiTheme="minorHAnsi" w:hAnsiTheme="minorHAnsi" w:cstheme="minorHAnsi"/>
          <w:color w:val="FF0000"/>
        </w:rPr>
        <w:t>e econômica da escolha do tipo de solução a contratar (</w:t>
      </w:r>
      <w:hyperlink r:id="rId22" w:anchor="art18%C2%A71v" w:history="1">
        <w:r w:rsidRPr="00E33389">
          <w:rPr>
            <w:rStyle w:val="Hyperlink"/>
            <w:rFonts w:asciiTheme="minorHAnsi" w:hAnsiTheme="minorHAnsi" w:cstheme="minorHAnsi"/>
            <w:color w:val="FF0000"/>
          </w:rPr>
          <w:t>i</w:t>
        </w:r>
        <w:r w:rsidR="00E0526A">
          <w:rPr>
            <w:rStyle w:val="Hyperlink"/>
            <w:rFonts w:asciiTheme="minorHAnsi" w:hAnsiTheme="minorHAnsi" w:cstheme="minorHAnsi"/>
            <w:color w:val="FF0000"/>
          </w:rPr>
          <w:t xml:space="preserve">art. 18, §1º, </w:t>
        </w:r>
        <w:r w:rsidRPr="00E33389">
          <w:rPr>
            <w:rStyle w:val="Hyperlink"/>
            <w:rFonts w:asciiTheme="minorHAnsi" w:hAnsiTheme="minorHAnsi" w:cstheme="minorHAnsi"/>
            <w:color w:val="FF0000"/>
          </w:rPr>
          <w:t>V</w:t>
        </w:r>
        <w:r w:rsidR="00E0526A">
          <w:rPr>
            <w:rStyle w:val="Hyperlink"/>
            <w:rFonts w:asciiTheme="minorHAnsi" w:hAnsiTheme="minorHAnsi" w:cstheme="minorHAnsi"/>
            <w:color w:val="FF0000"/>
          </w:rPr>
          <w:t xml:space="preserve">, </w:t>
        </w:r>
        <w:r w:rsidRPr="00E33389">
          <w:rPr>
            <w:rStyle w:val="Hyperlink"/>
            <w:rFonts w:asciiTheme="minorHAnsi" w:hAnsiTheme="minorHAnsi" w:cstheme="minorHAnsi"/>
            <w:color w:val="FF0000"/>
          </w:rPr>
          <w:t>Lei</w:t>
        </w:r>
        <w:r w:rsidR="00E0526A">
          <w:rPr>
            <w:rStyle w:val="Hyperlink"/>
            <w:rFonts w:asciiTheme="minorHAnsi" w:hAnsiTheme="minorHAnsi" w:cstheme="minorHAnsi"/>
            <w:color w:val="FF0000"/>
          </w:rPr>
          <w:t xml:space="preserve"> nº</w:t>
        </w:r>
        <w:r w:rsidRPr="00E33389">
          <w:rPr>
            <w:rStyle w:val="Hyperlink"/>
            <w:rFonts w:asciiTheme="minorHAnsi" w:hAnsiTheme="minorHAnsi" w:cstheme="minorHAnsi"/>
            <w:color w:val="FF0000"/>
          </w:rPr>
          <w:t xml:space="preserve"> 14.133/2021</w:t>
        </w:r>
      </w:hyperlink>
      <w:r w:rsidRPr="00E33389">
        <w:rPr>
          <w:rFonts w:asciiTheme="minorHAnsi" w:hAnsiTheme="minorHAnsi" w:cstheme="minorHAnsi"/>
          <w:color w:val="FF0000"/>
          <w:u w:color="0000FF"/>
        </w:rPr>
        <w:t>)</w:t>
      </w:r>
      <w:r w:rsidRPr="00E33389">
        <w:rPr>
          <w:rFonts w:asciiTheme="minorHAnsi" w:hAnsiTheme="minorHAnsi" w:cstheme="minorHAnsi"/>
          <w:color w:val="FF0000"/>
        </w:rPr>
        <w:t>.</w:t>
      </w:r>
    </w:p>
    <w:p w14:paraId="623F7A9D" w14:textId="3797843A" w:rsidR="00496082" w:rsidRPr="00E33389" w:rsidRDefault="00000000" w:rsidP="00070309">
      <w:pPr>
        <w:pStyle w:val="Corpodetexto"/>
        <w:tabs>
          <w:tab w:val="left" w:pos="142"/>
        </w:tabs>
        <w:ind w:right="67"/>
        <w:jc w:val="both"/>
        <w:rPr>
          <w:rFonts w:asciiTheme="minorHAnsi" w:hAnsiTheme="minorHAnsi" w:cstheme="minorHAnsi"/>
          <w:color w:val="FF0000"/>
        </w:rPr>
      </w:pPr>
      <w:r w:rsidRPr="00E33389">
        <w:rPr>
          <w:rFonts w:asciiTheme="minorHAnsi" w:hAnsiTheme="minorHAnsi" w:cstheme="minorHAnsi"/>
          <w:color w:val="FF0000"/>
        </w:rPr>
        <w:t>Pod</w:t>
      </w:r>
      <w:r w:rsidR="00D95350" w:rsidRPr="00E33389">
        <w:rPr>
          <w:rFonts w:asciiTheme="minorHAnsi" w:hAnsiTheme="minorHAnsi" w:cstheme="minorHAnsi"/>
          <w:color w:val="FF0000"/>
        </w:rPr>
        <w:t>e-se</w:t>
      </w:r>
      <w:r w:rsidRPr="00E33389">
        <w:rPr>
          <w:rFonts w:asciiTheme="minorHAnsi" w:hAnsiTheme="minorHAnsi" w:cstheme="minorHAnsi"/>
          <w:color w:val="FF0000"/>
        </w:rPr>
        <w:t>,</w:t>
      </w:r>
      <w:r w:rsidRPr="00E33389">
        <w:rPr>
          <w:rFonts w:asciiTheme="minorHAnsi" w:hAnsiTheme="minorHAnsi" w:cstheme="minorHAnsi"/>
          <w:color w:val="FF0000"/>
          <w:spacing w:val="-6"/>
        </w:rPr>
        <w:t xml:space="preserve"> </w:t>
      </w:r>
      <w:r w:rsidRPr="00E33389">
        <w:rPr>
          <w:rFonts w:asciiTheme="minorHAnsi" w:hAnsiTheme="minorHAnsi" w:cstheme="minorHAnsi"/>
          <w:color w:val="FF0000"/>
        </w:rPr>
        <w:t>entre</w:t>
      </w:r>
      <w:r w:rsidRPr="00E33389">
        <w:rPr>
          <w:rFonts w:asciiTheme="minorHAnsi" w:hAnsiTheme="minorHAnsi" w:cstheme="minorHAnsi"/>
          <w:color w:val="FF0000"/>
          <w:spacing w:val="-5"/>
        </w:rPr>
        <w:t xml:space="preserve"> </w:t>
      </w:r>
      <w:r w:rsidRPr="00E33389">
        <w:rPr>
          <w:rFonts w:asciiTheme="minorHAnsi" w:hAnsiTheme="minorHAnsi" w:cstheme="minorHAnsi"/>
          <w:color w:val="FF0000"/>
        </w:rPr>
        <w:t>outras</w:t>
      </w:r>
      <w:r w:rsidRPr="00E33389">
        <w:rPr>
          <w:rFonts w:asciiTheme="minorHAnsi" w:hAnsiTheme="minorHAnsi" w:cstheme="minorHAnsi"/>
          <w:color w:val="FF0000"/>
          <w:spacing w:val="-5"/>
        </w:rPr>
        <w:t xml:space="preserve"> </w:t>
      </w:r>
      <w:r w:rsidRPr="00E33389">
        <w:rPr>
          <w:rFonts w:asciiTheme="minorHAnsi" w:hAnsiTheme="minorHAnsi" w:cstheme="minorHAnsi"/>
          <w:color w:val="FF0000"/>
          <w:spacing w:val="-2"/>
        </w:rPr>
        <w:t>opções:</w:t>
      </w:r>
    </w:p>
    <w:p w14:paraId="384FB892" w14:textId="77777777" w:rsidR="00496082" w:rsidRPr="00E33389" w:rsidRDefault="00496082" w:rsidP="00070309">
      <w:pPr>
        <w:pStyle w:val="Corpodetexto"/>
        <w:tabs>
          <w:tab w:val="left" w:pos="142"/>
        </w:tabs>
        <w:spacing w:before="26"/>
        <w:ind w:right="67"/>
        <w:jc w:val="both"/>
        <w:rPr>
          <w:rFonts w:asciiTheme="minorHAnsi" w:hAnsiTheme="minorHAnsi" w:cstheme="minorHAnsi"/>
          <w:color w:val="FF0000"/>
        </w:rPr>
      </w:pPr>
    </w:p>
    <w:p w14:paraId="65688337" w14:textId="0EA919B8" w:rsidR="00496082" w:rsidRPr="00E33389" w:rsidRDefault="00725C15" w:rsidP="00070309">
      <w:pPr>
        <w:pStyle w:val="PargrafodaLista"/>
        <w:numPr>
          <w:ilvl w:val="0"/>
          <w:numId w:val="3"/>
        </w:numPr>
        <w:tabs>
          <w:tab w:val="left" w:pos="142"/>
        </w:tabs>
        <w:spacing w:line="244" w:lineRule="auto"/>
        <w:ind w:left="0" w:right="67" w:firstLine="0"/>
        <w:jc w:val="both"/>
        <w:rPr>
          <w:rFonts w:asciiTheme="minorHAnsi" w:hAnsiTheme="minorHAnsi" w:cstheme="minorHAnsi"/>
          <w:color w:val="FF0000"/>
          <w:sz w:val="24"/>
          <w:szCs w:val="24"/>
        </w:rPr>
      </w:pPr>
      <w:r w:rsidRPr="00E33389">
        <w:rPr>
          <w:rFonts w:asciiTheme="minorHAnsi" w:hAnsiTheme="minorHAnsi" w:cstheme="minorHAnsi"/>
          <w:color w:val="FF0000"/>
          <w:sz w:val="24"/>
          <w:szCs w:val="24"/>
        </w:rPr>
        <w:t xml:space="preserve"> ser</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consideradas</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contratações</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similares</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feitas</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por</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outros</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órgãos</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e</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entidades,</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com</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objetivo</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de</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identificar</w:t>
      </w:r>
      <w:r w:rsidRPr="00E33389">
        <w:rPr>
          <w:rFonts w:asciiTheme="minorHAnsi" w:hAnsiTheme="minorHAnsi" w:cstheme="minorHAnsi"/>
          <w:color w:val="FF0000"/>
          <w:spacing w:val="-3"/>
          <w:sz w:val="24"/>
          <w:szCs w:val="24"/>
        </w:rPr>
        <w:t xml:space="preserve"> </w:t>
      </w:r>
      <w:r w:rsidRPr="00E33389">
        <w:rPr>
          <w:rFonts w:asciiTheme="minorHAnsi" w:hAnsiTheme="minorHAnsi" w:cstheme="minorHAnsi"/>
          <w:color w:val="FF0000"/>
          <w:sz w:val="24"/>
          <w:szCs w:val="24"/>
        </w:rPr>
        <w:t xml:space="preserve">a existência de novas metodologias, tecnologias ou inovações que melhor atendam às necessidades da </w:t>
      </w:r>
      <w:r w:rsidRPr="00E33389">
        <w:rPr>
          <w:rFonts w:asciiTheme="minorHAnsi" w:hAnsiTheme="minorHAnsi" w:cstheme="minorHAnsi"/>
          <w:color w:val="FF0000"/>
          <w:spacing w:val="-2"/>
          <w:sz w:val="24"/>
          <w:szCs w:val="24"/>
        </w:rPr>
        <w:t>administração.</w:t>
      </w:r>
    </w:p>
    <w:p w14:paraId="757ECE70" w14:textId="77777777" w:rsidR="00496082" w:rsidRPr="00E33389" w:rsidRDefault="00000000" w:rsidP="00070309">
      <w:pPr>
        <w:pStyle w:val="PargrafodaLista"/>
        <w:numPr>
          <w:ilvl w:val="0"/>
          <w:numId w:val="3"/>
        </w:numPr>
        <w:tabs>
          <w:tab w:val="left" w:pos="142"/>
          <w:tab w:val="left" w:pos="354"/>
        </w:tabs>
        <w:spacing w:before="280" w:line="244" w:lineRule="auto"/>
        <w:ind w:left="0" w:right="67" w:firstLine="0"/>
        <w:jc w:val="both"/>
        <w:rPr>
          <w:rFonts w:asciiTheme="minorHAnsi" w:hAnsiTheme="minorHAnsi" w:cstheme="minorHAnsi"/>
          <w:color w:val="FF0000"/>
          <w:sz w:val="24"/>
          <w:szCs w:val="24"/>
        </w:rPr>
      </w:pPr>
      <w:r w:rsidRPr="00E33389">
        <w:rPr>
          <w:rFonts w:asciiTheme="minorHAnsi" w:hAnsiTheme="minorHAnsi" w:cstheme="minorHAnsi"/>
          <w:color w:val="FF0000"/>
          <w:sz w:val="24"/>
          <w:szCs w:val="24"/>
        </w:rPr>
        <w:t>ser</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realizada</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consulta,</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audiência</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pública</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ou</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diálogo</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transparente</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com</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potenciais</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contratadas,</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para</w:t>
      </w:r>
      <w:r w:rsidRPr="00E33389">
        <w:rPr>
          <w:rFonts w:asciiTheme="minorHAnsi" w:hAnsiTheme="minorHAnsi" w:cstheme="minorHAnsi"/>
          <w:color w:val="FF0000"/>
          <w:spacing w:val="-4"/>
          <w:sz w:val="24"/>
          <w:szCs w:val="24"/>
        </w:rPr>
        <w:t xml:space="preserve"> </w:t>
      </w:r>
      <w:r w:rsidRPr="00E33389">
        <w:rPr>
          <w:rFonts w:asciiTheme="minorHAnsi" w:hAnsiTheme="minorHAnsi" w:cstheme="minorHAnsi"/>
          <w:color w:val="FF0000"/>
          <w:sz w:val="24"/>
          <w:szCs w:val="24"/>
        </w:rPr>
        <w:t>coleta de contribuições.</w:t>
      </w:r>
    </w:p>
    <w:p w14:paraId="1CC28963" w14:textId="77777777" w:rsidR="00496082" w:rsidRPr="00E33389" w:rsidRDefault="00496082" w:rsidP="00070309">
      <w:pPr>
        <w:pStyle w:val="Corpodetexto"/>
        <w:tabs>
          <w:tab w:val="left" w:pos="142"/>
        </w:tabs>
        <w:spacing w:before="290"/>
        <w:ind w:right="67"/>
        <w:jc w:val="both"/>
        <w:rPr>
          <w:rFonts w:asciiTheme="minorHAnsi" w:hAnsiTheme="minorHAnsi" w:cstheme="minorHAnsi"/>
          <w:color w:val="FF0000"/>
        </w:rPr>
      </w:pPr>
    </w:p>
    <w:p w14:paraId="6E1D679D" w14:textId="77777777" w:rsidR="00496082" w:rsidRPr="00E33389" w:rsidRDefault="00000000" w:rsidP="00070309">
      <w:pPr>
        <w:tabs>
          <w:tab w:val="left" w:pos="142"/>
        </w:tabs>
        <w:spacing w:before="1"/>
        <w:ind w:right="67"/>
        <w:jc w:val="both"/>
        <w:rPr>
          <w:rFonts w:asciiTheme="minorHAnsi" w:hAnsiTheme="minorHAnsi" w:cstheme="minorHAnsi"/>
          <w:color w:val="FF0000"/>
          <w:sz w:val="24"/>
          <w:szCs w:val="24"/>
        </w:rPr>
      </w:pPr>
      <w:r w:rsidRPr="00E33389">
        <w:rPr>
          <w:rFonts w:asciiTheme="minorHAnsi" w:hAnsiTheme="minorHAnsi" w:cstheme="minorHAnsi"/>
          <w:i/>
          <w:color w:val="FF0000"/>
          <w:sz w:val="24"/>
          <w:szCs w:val="24"/>
        </w:rPr>
        <w:t>NOTA</w:t>
      </w:r>
      <w:r w:rsidRPr="00E33389">
        <w:rPr>
          <w:rFonts w:asciiTheme="minorHAnsi" w:hAnsiTheme="minorHAnsi" w:cstheme="minorHAnsi"/>
          <w:i/>
          <w:color w:val="FF0000"/>
          <w:spacing w:val="6"/>
          <w:sz w:val="24"/>
          <w:szCs w:val="24"/>
        </w:rPr>
        <w:t xml:space="preserve"> </w:t>
      </w:r>
      <w:r w:rsidRPr="00E33389">
        <w:rPr>
          <w:rFonts w:asciiTheme="minorHAnsi" w:hAnsiTheme="minorHAnsi" w:cstheme="minorHAnsi"/>
          <w:i/>
          <w:color w:val="FF0000"/>
          <w:sz w:val="24"/>
          <w:szCs w:val="24"/>
        </w:rPr>
        <w:t>EXPLICATIVA:</w:t>
      </w:r>
      <w:r w:rsidRPr="00E33389">
        <w:rPr>
          <w:rFonts w:asciiTheme="minorHAnsi" w:hAnsiTheme="minorHAnsi" w:cstheme="minorHAnsi"/>
          <w:i/>
          <w:color w:val="FF0000"/>
          <w:spacing w:val="12"/>
          <w:sz w:val="24"/>
          <w:szCs w:val="24"/>
        </w:rPr>
        <w:t xml:space="preserve"> </w:t>
      </w:r>
      <w:r w:rsidRPr="00E33389">
        <w:rPr>
          <w:rFonts w:asciiTheme="minorHAnsi" w:hAnsiTheme="minorHAnsi" w:cstheme="minorHAnsi"/>
          <w:color w:val="FF0000"/>
          <w:sz w:val="24"/>
          <w:szCs w:val="24"/>
        </w:rPr>
        <w:t>Referências</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z w:val="24"/>
          <w:szCs w:val="24"/>
        </w:rPr>
        <w:t>para</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a</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justificativa</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técnica</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z w:val="24"/>
          <w:szCs w:val="24"/>
        </w:rPr>
        <w:t>e</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econômica</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do</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tipo</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de</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z w:val="24"/>
          <w:szCs w:val="24"/>
        </w:rPr>
        <w:t>solução</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a</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pacing w:val="-2"/>
          <w:sz w:val="24"/>
          <w:szCs w:val="24"/>
        </w:rPr>
        <w:t>contratar:</w:t>
      </w:r>
    </w:p>
    <w:p w14:paraId="791CEB44" w14:textId="77777777" w:rsidR="00496082" w:rsidRPr="00E33389" w:rsidRDefault="00496082" w:rsidP="00070309">
      <w:pPr>
        <w:pStyle w:val="Corpodetexto"/>
        <w:tabs>
          <w:tab w:val="left" w:pos="142"/>
        </w:tabs>
        <w:spacing w:before="63"/>
        <w:ind w:right="67"/>
        <w:jc w:val="both"/>
        <w:rPr>
          <w:rFonts w:asciiTheme="minorHAnsi" w:hAnsiTheme="minorHAnsi" w:cstheme="minorHAnsi"/>
          <w:color w:val="FF0000"/>
        </w:rPr>
      </w:pPr>
    </w:p>
    <w:p w14:paraId="657A8C02" w14:textId="77777777" w:rsidR="00496082" w:rsidRPr="00E33389" w:rsidRDefault="00000000" w:rsidP="00070309">
      <w:pPr>
        <w:tabs>
          <w:tab w:val="left" w:pos="142"/>
        </w:tabs>
        <w:spacing w:line="280" w:lineRule="auto"/>
        <w:ind w:right="67"/>
        <w:jc w:val="both"/>
        <w:rPr>
          <w:rFonts w:asciiTheme="minorHAnsi" w:hAnsiTheme="minorHAnsi" w:cstheme="minorHAnsi"/>
          <w:color w:val="FF0000"/>
          <w:sz w:val="24"/>
          <w:szCs w:val="24"/>
        </w:rPr>
      </w:pPr>
      <w:r w:rsidRPr="00E33389">
        <w:rPr>
          <w:rFonts w:asciiTheme="minorHAnsi" w:hAnsiTheme="minorHAnsi" w:cstheme="minorHAnsi"/>
          <w:color w:val="FF0000"/>
          <w:sz w:val="24"/>
          <w:szCs w:val="24"/>
        </w:rPr>
        <w:t>Vantajosidade</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econômica,</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ganhos</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de</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eficiência</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administrativa,</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sustentabilidade,</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novas</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tecnologias,</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possibilidade</w:t>
      </w:r>
      <w:r w:rsidRPr="00E33389">
        <w:rPr>
          <w:rFonts w:asciiTheme="minorHAnsi" w:hAnsiTheme="minorHAnsi" w:cstheme="minorHAnsi"/>
          <w:color w:val="FF0000"/>
          <w:spacing w:val="40"/>
          <w:sz w:val="24"/>
          <w:szCs w:val="24"/>
        </w:rPr>
        <w:t xml:space="preserve"> </w:t>
      </w:r>
      <w:r w:rsidRPr="00E33389">
        <w:rPr>
          <w:rFonts w:asciiTheme="minorHAnsi" w:hAnsiTheme="minorHAnsi" w:cstheme="minorHAnsi"/>
          <w:color w:val="FF0000"/>
          <w:sz w:val="24"/>
          <w:szCs w:val="24"/>
        </w:rPr>
        <w:t>de compra ou de locação e opções menos onerosas.</w:t>
      </w:r>
    </w:p>
    <w:p w14:paraId="295A0FC1" w14:textId="77777777" w:rsidR="00496082" w:rsidRPr="00E33389" w:rsidRDefault="00496082" w:rsidP="00070309">
      <w:pPr>
        <w:pStyle w:val="Corpodetexto"/>
        <w:tabs>
          <w:tab w:val="left" w:pos="142"/>
        </w:tabs>
        <w:spacing w:before="20"/>
        <w:ind w:right="67"/>
        <w:jc w:val="both"/>
        <w:rPr>
          <w:rFonts w:asciiTheme="minorHAnsi" w:hAnsiTheme="minorHAnsi" w:cstheme="minorHAnsi"/>
          <w:color w:val="FF0000"/>
        </w:rPr>
      </w:pPr>
    </w:p>
    <w:p w14:paraId="48C24519" w14:textId="15136ED7" w:rsidR="00372E45" w:rsidRPr="00E33389" w:rsidRDefault="00000000" w:rsidP="00070309">
      <w:pPr>
        <w:tabs>
          <w:tab w:val="left" w:pos="142"/>
        </w:tabs>
        <w:spacing w:line="280" w:lineRule="auto"/>
        <w:ind w:right="67"/>
        <w:jc w:val="both"/>
        <w:rPr>
          <w:rFonts w:asciiTheme="minorHAnsi" w:hAnsiTheme="minorHAnsi" w:cstheme="minorHAnsi"/>
          <w:color w:val="FF0000"/>
          <w:sz w:val="24"/>
          <w:szCs w:val="24"/>
        </w:rPr>
      </w:pPr>
      <w:r w:rsidRPr="00E33389">
        <w:rPr>
          <w:rFonts w:asciiTheme="minorHAnsi" w:hAnsiTheme="minorHAnsi" w:cstheme="minorHAnsi"/>
          <w:color w:val="FF0000"/>
          <w:sz w:val="24"/>
          <w:szCs w:val="24"/>
        </w:rPr>
        <w:t>Pesquisar e indicar as diferentes soluções existentes no mercado e que podem atender à necessidade</w:t>
      </w:r>
      <w:r w:rsidR="005A34F7" w:rsidRPr="00E33389">
        <w:rPr>
          <w:rFonts w:asciiTheme="minorHAnsi" w:hAnsiTheme="minorHAnsi" w:cstheme="minorHAnsi"/>
          <w:color w:val="FF0000"/>
          <w:sz w:val="24"/>
          <w:szCs w:val="24"/>
        </w:rPr>
        <w:t xml:space="preserve"> </w:t>
      </w:r>
      <w:r w:rsidRPr="00E33389">
        <w:rPr>
          <w:rFonts w:asciiTheme="minorHAnsi" w:hAnsiTheme="minorHAnsi" w:cstheme="minorHAnsi"/>
          <w:color w:val="FF0000"/>
          <w:sz w:val="24"/>
          <w:szCs w:val="24"/>
        </w:rPr>
        <w:t>levantada</w:t>
      </w:r>
      <w:r w:rsidR="00C73D2B">
        <w:rPr>
          <w:rFonts w:asciiTheme="minorHAnsi" w:hAnsiTheme="minorHAnsi" w:cstheme="minorHAnsi"/>
          <w:color w:val="FF0000"/>
          <w:sz w:val="24"/>
          <w:szCs w:val="24"/>
        </w:rPr>
        <w:t>:</w:t>
      </w:r>
      <w:r w:rsidRPr="00E33389">
        <w:rPr>
          <w:rFonts w:asciiTheme="minorHAnsi" w:hAnsiTheme="minorHAnsi" w:cstheme="minorHAnsi"/>
          <w:color w:val="FF0000"/>
          <w:sz w:val="24"/>
          <w:szCs w:val="24"/>
        </w:rPr>
        <w:t xml:space="preserve"> </w:t>
      </w:r>
    </w:p>
    <w:p w14:paraId="72AA8238" w14:textId="77777777" w:rsidR="005A34F7" w:rsidRPr="00E33389" w:rsidRDefault="005A34F7" w:rsidP="00070309">
      <w:pPr>
        <w:tabs>
          <w:tab w:val="left" w:pos="142"/>
        </w:tabs>
        <w:spacing w:line="280" w:lineRule="auto"/>
        <w:ind w:right="67"/>
        <w:jc w:val="both"/>
        <w:rPr>
          <w:rFonts w:asciiTheme="minorHAnsi" w:hAnsiTheme="minorHAnsi" w:cstheme="minorHAnsi"/>
          <w:color w:val="FF0000"/>
          <w:sz w:val="24"/>
          <w:szCs w:val="24"/>
        </w:rPr>
      </w:pPr>
    </w:p>
    <w:p w14:paraId="17D3B484" w14:textId="194D6256" w:rsidR="00496082" w:rsidRPr="00E33389" w:rsidRDefault="00000000" w:rsidP="00070309">
      <w:pPr>
        <w:tabs>
          <w:tab w:val="left" w:pos="142"/>
        </w:tabs>
        <w:spacing w:line="540" w:lineRule="auto"/>
        <w:ind w:right="67"/>
        <w:jc w:val="both"/>
        <w:rPr>
          <w:rFonts w:asciiTheme="minorHAnsi" w:hAnsiTheme="minorHAnsi" w:cstheme="minorHAnsi"/>
          <w:color w:val="FF0000"/>
          <w:sz w:val="24"/>
          <w:szCs w:val="24"/>
        </w:rPr>
      </w:pPr>
      <w:r w:rsidRPr="00E33389">
        <w:rPr>
          <w:rFonts w:asciiTheme="minorHAnsi" w:hAnsiTheme="minorHAnsi" w:cstheme="minorHAnsi"/>
          <w:color w:val="FF0000"/>
          <w:sz w:val="24"/>
          <w:szCs w:val="24"/>
        </w:rPr>
        <w:t>Solução 1 – Descrição completa e Preço Estimado</w:t>
      </w:r>
    </w:p>
    <w:p w14:paraId="24EAB432" w14:textId="77777777" w:rsidR="00496082" w:rsidRDefault="00000000" w:rsidP="00070309">
      <w:pPr>
        <w:tabs>
          <w:tab w:val="left" w:pos="142"/>
        </w:tabs>
        <w:spacing w:before="46"/>
        <w:ind w:right="67"/>
        <w:jc w:val="both"/>
        <w:rPr>
          <w:rFonts w:asciiTheme="minorHAnsi" w:hAnsiTheme="minorHAnsi" w:cstheme="minorHAnsi"/>
          <w:color w:val="FF0000"/>
          <w:spacing w:val="-2"/>
          <w:sz w:val="24"/>
          <w:szCs w:val="24"/>
        </w:rPr>
      </w:pPr>
      <w:r w:rsidRPr="00E33389">
        <w:rPr>
          <w:rFonts w:asciiTheme="minorHAnsi" w:hAnsiTheme="minorHAnsi" w:cstheme="minorHAnsi"/>
          <w:color w:val="FF0000"/>
          <w:sz w:val="24"/>
          <w:szCs w:val="24"/>
        </w:rPr>
        <w:t>Solução</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z w:val="24"/>
          <w:szCs w:val="24"/>
        </w:rPr>
        <w:t>2</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z w:val="24"/>
          <w:szCs w:val="24"/>
        </w:rPr>
        <w:t>–</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z w:val="24"/>
          <w:szCs w:val="24"/>
        </w:rPr>
        <w:t>Descrição</w:t>
      </w:r>
      <w:r w:rsidRPr="00E33389">
        <w:rPr>
          <w:rFonts w:asciiTheme="minorHAnsi" w:hAnsiTheme="minorHAnsi" w:cstheme="minorHAnsi"/>
          <w:color w:val="FF0000"/>
          <w:spacing w:val="7"/>
          <w:sz w:val="24"/>
          <w:szCs w:val="24"/>
        </w:rPr>
        <w:t xml:space="preserve"> </w:t>
      </w:r>
      <w:r w:rsidRPr="00E33389">
        <w:rPr>
          <w:rFonts w:asciiTheme="minorHAnsi" w:hAnsiTheme="minorHAnsi" w:cstheme="minorHAnsi"/>
          <w:color w:val="FF0000"/>
          <w:sz w:val="24"/>
          <w:szCs w:val="24"/>
        </w:rPr>
        <w:t>completa</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z w:val="24"/>
          <w:szCs w:val="24"/>
        </w:rPr>
        <w:t>e</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z w:val="24"/>
          <w:szCs w:val="24"/>
        </w:rPr>
        <w:t>Preço</w:t>
      </w:r>
      <w:r w:rsidRPr="00E33389">
        <w:rPr>
          <w:rFonts w:asciiTheme="minorHAnsi" w:hAnsiTheme="minorHAnsi" w:cstheme="minorHAnsi"/>
          <w:color w:val="FF0000"/>
          <w:spacing w:val="6"/>
          <w:sz w:val="24"/>
          <w:szCs w:val="24"/>
        </w:rPr>
        <w:t xml:space="preserve"> </w:t>
      </w:r>
      <w:r w:rsidRPr="00E33389">
        <w:rPr>
          <w:rFonts w:asciiTheme="minorHAnsi" w:hAnsiTheme="minorHAnsi" w:cstheme="minorHAnsi"/>
          <w:color w:val="FF0000"/>
          <w:spacing w:val="-2"/>
          <w:sz w:val="24"/>
          <w:szCs w:val="24"/>
        </w:rPr>
        <w:t>Estimado</w:t>
      </w:r>
    </w:p>
    <w:p w14:paraId="22B0C8D2" w14:textId="77777777" w:rsidR="00C73D2B" w:rsidRDefault="00C73D2B" w:rsidP="00070309">
      <w:pPr>
        <w:tabs>
          <w:tab w:val="left" w:pos="142"/>
        </w:tabs>
        <w:spacing w:before="46"/>
        <w:ind w:right="67"/>
        <w:jc w:val="both"/>
        <w:rPr>
          <w:rFonts w:asciiTheme="minorHAnsi" w:hAnsiTheme="minorHAnsi" w:cstheme="minorHAnsi"/>
          <w:color w:val="FF0000"/>
          <w:spacing w:val="-2"/>
          <w:sz w:val="24"/>
          <w:szCs w:val="24"/>
        </w:rPr>
      </w:pPr>
    </w:p>
    <w:p w14:paraId="1F7CB862" w14:textId="28F03868" w:rsidR="00C73D2B" w:rsidRPr="00E33389" w:rsidRDefault="00C73D2B" w:rsidP="00070309">
      <w:pPr>
        <w:tabs>
          <w:tab w:val="left" w:pos="142"/>
        </w:tabs>
        <w:spacing w:before="46"/>
        <w:ind w:right="67"/>
        <w:jc w:val="both"/>
        <w:rPr>
          <w:rFonts w:asciiTheme="minorHAnsi" w:hAnsiTheme="minorHAnsi" w:cstheme="minorHAnsi"/>
          <w:color w:val="FF0000"/>
          <w:sz w:val="24"/>
          <w:szCs w:val="24"/>
        </w:rPr>
      </w:pPr>
      <w:r>
        <w:rPr>
          <w:rFonts w:asciiTheme="minorHAnsi" w:hAnsiTheme="minorHAnsi" w:cstheme="minorHAnsi"/>
          <w:color w:val="FF0000"/>
          <w:spacing w:val="-2"/>
          <w:sz w:val="24"/>
          <w:szCs w:val="24"/>
        </w:rPr>
        <w:lastRenderedPageBreak/>
        <w:t>(...)</w:t>
      </w:r>
    </w:p>
    <w:p w14:paraId="5B0FAEE4" w14:textId="77777777" w:rsidR="00496082" w:rsidRPr="00E33389" w:rsidRDefault="00496082" w:rsidP="00070309">
      <w:pPr>
        <w:pStyle w:val="Corpodetexto"/>
        <w:tabs>
          <w:tab w:val="left" w:pos="142"/>
        </w:tabs>
        <w:spacing w:before="63"/>
        <w:ind w:right="67"/>
        <w:jc w:val="both"/>
        <w:rPr>
          <w:rFonts w:asciiTheme="minorHAnsi" w:hAnsiTheme="minorHAnsi" w:cstheme="minorHAnsi"/>
          <w:color w:val="FF0000"/>
        </w:rPr>
      </w:pPr>
    </w:p>
    <w:p w14:paraId="03B53AAC" w14:textId="77777777" w:rsidR="00496082" w:rsidRPr="00E33389" w:rsidRDefault="00000000" w:rsidP="00070309">
      <w:pPr>
        <w:tabs>
          <w:tab w:val="left" w:pos="142"/>
        </w:tabs>
        <w:spacing w:line="280" w:lineRule="auto"/>
        <w:ind w:right="67"/>
        <w:jc w:val="both"/>
        <w:rPr>
          <w:rFonts w:asciiTheme="minorHAnsi" w:hAnsiTheme="minorHAnsi" w:cstheme="minorHAnsi"/>
          <w:color w:val="FF0000"/>
          <w:sz w:val="24"/>
          <w:szCs w:val="24"/>
        </w:rPr>
      </w:pPr>
      <w:r w:rsidRPr="00E33389">
        <w:rPr>
          <w:rFonts w:asciiTheme="minorHAnsi" w:hAnsiTheme="minorHAnsi" w:cstheme="minorHAnsi"/>
          <w:color w:val="FF0000"/>
          <w:sz w:val="24"/>
          <w:szCs w:val="24"/>
        </w:rPr>
        <w:t>Fazer uma comparação entre as soluções encontradas no mercado para mostrar, de forma objetiva, qual delas é a mais vantajosa para a Administração sob os aspectos da conveniência, economicidade e eficiência. A comparação deve considerar os custos e benefícios durante o ciclo de vida do objeto (melhor relação custo-benefício).</w:t>
      </w:r>
    </w:p>
    <w:p w14:paraId="5A9883CB" w14:textId="77777777" w:rsidR="00496082" w:rsidRPr="00E33389" w:rsidRDefault="00496082" w:rsidP="00070309">
      <w:pPr>
        <w:pStyle w:val="Corpodetexto"/>
        <w:tabs>
          <w:tab w:val="left" w:pos="142"/>
        </w:tabs>
        <w:spacing w:before="20"/>
        <w:ind w:right="67"/>
        <w:jc w:val="both"/>
        <w:rPr>
          <w:rFonts w:asciiTheme="minorHAnsi" w:hAnsiTheme="minorHAnsi" w:cstheme="minorHAnsi"/>
          <w:color w:val="FF0000"/>
        </w:rPr>
      </w:pPr>
    </w:p>
    <w:p w14:paraId="2804DC23" w14:textId="5FA4C191" w:rsidR="00496082" w:rsidRPr="00E33389" w:rsidRDefault="00000000" w:rsidP="00070309">
      <w:pPr>
        <w:tabs>
          <w:tab w:val="left" w:pos="142"/>
        </w:tabs>
        <w:spacing w:line="280" w:lineRule="auto"/>
        <w:ind w:right="67"/>
        <w:jc w:val="both"/>
        <w:rPr>
          <w:rFonts w:asciiTheme="minorHAnsi" w:hAnsiTheme="minorHAnsi" w:cstheme="minorHAnsi"/>
          <w:color w:val="FF0000"/>
          <w:sz w:val="24"/>
          <w:szCs w:val="24"/>
        </w:rPr>
      </w:pPr>
      <w:r w:rsidRPr="00E33389">
        <w:rPr>
          <w:rFonts w:asciiTheme="minorHAnsi" w:hAnsiTheme="minorHAnsi" w:cstheme="minorHAnsi"/>
          <w:color w:val="FF0000"/>
          <w:sz w:val="24"/>
          <w:szCs w:val="24"/>
        </w:rPr>
        <w:t>Quando houver a possibilidade de compra ou de locação, deve-se certificar/comprovar que a opção adotada é mais vantajosa (</w:t>
      </w:r>
      <w:hyperlink r:id="rId23" w:anchor="art44" w:history="1">
        <w:r w:rsidRPr="00E33389">
          <w:rPr>
            <w:rStyle w:val="Hyperlink"/>
            <w:rFonts w:asciiTheme="minorHAnsi" w:hAnsiTheme="minorHAnsi" w:cstheme="minorHAnsi"/>
            <w:color w:val="FF0000"/>
            <w:sz w:val="24"/>
            <w:szCs w:val="24"/>
          </w:rPr>
          <w:t>art</w:t>
        </w:r>
        <w:r w:rsidR="009F2B19" w:rsidRPr="00E33389">
          <w:rPr>
            <w:rStyle w:val="Hyperlink"/>
            <w:rFonts w:asciiTheme="minorHAnsi" w:hAnsiTheme="minorHAnsi" w:cstheme="minorHAnsi"/>
            <w:color w:val="FF0000"/>
            <w:sz w:val="24"/>
            <w:szCs w:val="24"/>
          </w:rPr>
          <w:t>.</w:t>
        </w:r>
        <w:r w:rsidRPr="00E33389">
          <w:rPr>
            <w:rStyle w:val="Hyperlink"/>
            <w:rFonts w:asciiTheme="minorHAnsi" w:hAnsiTheme="minorHAnsi" w:cstheme="minorHAnsi"/>
            <w:color w:val="FF0000"/>
            <w:sz w:val="24"/>
            <w:szCs w:val="24"/>
          </w:rPr>
          <w:t xml:space="preserve"> 44</w:t>
        </w:r>
        <w:r w:rsidR="001E0C32">
          <w:rPr>
            <w:rStyle w:val="Hyperlink"/>
            <w:rFonts w:asciiTheme="minorHAnsi" w:hAnsiTheme="minorHAnsi" w:cstheme="minorHAnsi"/>
            <w:color w:val="FF0000"/>
            <w:sz w:val="24"/>
            <w:szCs w:val="24"/>
          </w:rPr>
          <w:t xml:space="preserve">, </w:t>
        </w:r>
        <w:r w:rsidRPr="00E33389">
          <w:rPr>
            <w:rStyle w:val="Hyperlink"/>
            <w:rFonts w:asciiTheme="minorHAnsi" w:hAnsiTheme="minorHAnsi" w:cstheme="minorHAnsi"/>
            <w:color w:val="FF0000"/>
            <w:sz w:val="24"/>
            <w:szCs w:val="24"/>
          </w:rPr>
          <w:t>Lei nº 14.133/2021</w:t>
        </w:r>
      </w:hyperlink>
      <w:r w:rsidRPr="00E33389">
        <w:rPr>
          <w:rFonts w:asciiTheme="minorHAnsi" w:hAnsiTheme="minorHAnsi" w:cstheme="minorHAnsi"/>
          <w:color w:val="FF0000"/>
          <w:sz w:val="24"/>
          <w:szCs w:val="24"/>
        </w:rPr>
        <w:t>).</w:t>
      </w:r>
    </w:p>
    <w:p w14:paraId="1D0B595C" w14:textId="77777777" w:rsidR="00E33389" w:rsidRPr="00E33389" w:rsidRDefault="00E33389" w:rsidP="00070309">
      <w:pPr>
        <w:tabs>
          <w:tab w:val="left" w:pos="142"/>
        </w:tabs>
        <w:spacing w:line="280" w:lineRule="auto"/>
        <w:ind w:right="67"/>
        <w:jc w:val="both"/>
        <w:rPr>
          <w:rFonts w:asciiTheme="minorHAnsi" w:hAnsiTheme="minorHAnsi" w:cstheme="minorHAnsi"/>
          <w:color w:val="FF0000"/>
          <w:sz w:val="24"/>
          <w:szCs w:val="24"/>
        </w:rPr>
      </w:pPr>
    </w:p>
    <w:p w14:paraId="5D7DF8F0" w14:textId="7B00CD8C" w:rsidR="00496082" w:rsidRPr="00E33389" w:rsidRDefault="00E33389" w:rsidP="00070309">
      <w:pPr>
        <w:tabs>
          <w:tab w:val="left" w:pos="142"/>
        </w:tabs>
        <w:spacing w:before="1" w:line="280" w:lineRule="auto"/>
        <w:ind w:right="67"/>
        <w:jc w:val="both"/>
        <w:rPr>
          <w:rFonts w:asciiTheme="minorHAnsi" w:hAnsiTheme="minorHAnsi" w:cstheme="minorHAnsi"/>
          <w:color w:val="FF0000"/>
          <w:sz w:val="24"/>
          <w:szCs w:val="24"/>
        </w:rPr>
      </w:pPr>
      <w:r w:rsidRPr="00E33389">
        <w:rPr>
          <w:rFonts w:asciiTheme="minorHAnsi" w:hAnsiTheme="minorHAnsi" w:cstheme="minorHAnsi"/>
          <w:color w:val="FF0000"/>
          <w:sz w:val="24"/>
          <w:szCs w:val="24"/>
        </w:rPr>
        <w:t>Se após o levantamento de mercado a quantidade de fornecedores for considerada restrita, deve-se verificar se os requisitos que limitam a participação são realmente indispensáveis, flexibilizando-os sempre que possível.</w:t>
      </w:r>
    </w:p>
    <w:p w14:paraId="44C4014E" w14:textId="0E0D27CF" w:rsidR="00496082" w:rsidRPr="00E33389" w:rsidRDefault="00000000" w:rsidP="00070309">
      <w:pPr>
        <w:pStyle w:val="Corpodetexto"/>
        <w:tabs>
          <w:tab w:val="left" w:pos="142"/>
        </w:tabs>
        <w:spacing w:before="248" w:line="244" w:lineRule="auto"/>
        <w:ind w:right="67"/>
        <w:jc w:val="both"/>
        <w:rPr>
          <w:rFonts w:asciiTheme="minorHAnsi" w:hAnsiTheme="minorHAnsi" w:cstheme="minorHAnsi"/>
          <w:color w:val="FF0000"/>
        </w:rPr>
      </w:pPr>
      <w:r w:rsidRPr="00E33389">
        <w:rPr>
          <w:rFonts w:asciiTheme="minorHAnsi" w:hAnsiTheme="minorHAnsi" w:cstheme="minorHAnsi"/>
          <w:color w:val="FF0000"/>
        </w:rPr>
        <w:t xml:space="preserve">O eventual não preenchimento deste </w:t>
      </w:r>
      <w:r w:rsidR="00852C6B">
        <w:rPr>
          <w:rFonts w:asciiTheme="minorHAnsi" w:hAnsiTheme="minorHAnsi" w:cstheme="minorHAnsi"/>
          <w:color w:val="FF0000"/>
        </w:rPr>
        <w:t>campo</w:t>
      </w:r>
      <w:r w:rsidRPr="00E33389">
        <w:rPr>
          <w:rFonts w:asciiTheme="minorHAnsi" w:hAnsiTheme="minorHAnsi" w:cstheme="minorHAnsi"/>
          <w:color w:val="FF0000"/>
        </w:rPr>
        <w:t xml:space="preserve"> deverá ser justificado </w:t>
      </w:r>
      <w:r w:rsidRPr="00E33389">
        <w:rPr>
          <w:rFonts w:asciiTheme="minorHAnsi" w:hAnsiTheme="minorHAnsi" w:cstheme="minorHAnsi"/>
          <w:color w:val="FF0000"/>
          <w:u w:color="0000FF"/>
        </w:rPr>
        <w:t>(</w:t>
      </w:r>
      <w:hyperlink r:id="rId24" w:anchor="art18%C2%A72" w:history="1">
        <w:r w:rsidRPr="00E33389">
          <w:rPr>
            <w:rStyle w:val="Hyperlink"/>
            <w:rFonts w:asciiTheme="minorHAnsi" w:hAnsiTheme="minorHAnsi" w:cstheme="minorHAnsi"/>
            <w:color w:val="FF0000"/>
          </w:rPr>
          <w:t>art. 18, §2º, parte final</w:t>
        </w:r>
        <w:r w:rsidR="001E0C32">
          <w:rPr>
            <w:rStyle w:val="Hyperlink"/>
            <w:rFonts w:asciiTheme="minorHAnsi" w:hAnsiTheme="minorHAnsi" w:cstheme="minorHAnsi"/>
            <w:color w:val="FF0000"/>
          </w:rPr>
          <w:t xml:space="preserve">, </w:t>
        </w:r>
        <w:r w:rsidRPr="00E33389">
          <w:rPr>
            <w:rStyle w:val="Hyperlink"/>
            <w:rFonts w:asciiTheme="minorHAnsi" w:hAnsiTheme="minorHAnsi" w:cstheme="minorHAnsi"/>
            <w:color w:val="FF0000"/>
          </w:rPr>
          <w:t xml:space="preserve">Lei nº </w:t>
        </w:r>
        <w:r w:rsidRPr="00E33389">
          <w:rPr>
            <w:rStyle w:val="Hyperlink"/>
            <w:rFonts w:asciiTheme="minorHAnsi" w:hAnsiTheme="minorHAnsi" w:cstheme="minorHAnsi"/>
            <w:color w:val="FF0000"/>
            <w:spacing w:val="-2"/>
          </w:rPr>
          <w:t>14.133/2021</w:t>
        </w:r>
      </w:hyperlink>
      <w:r w:rsidRPr="00E33389">
        <w:rPr>
          <w:rFonts w:asciiTheme="minorHAnsi" w:hAnsiTheme="minorHAnsi" w:cstheme="minorHAnsi"/>
          <w:color w:val="FF0000"/>
          <w:spacing w:val="-2"/>
          <w:u w:color="0000FF"/>
        </w:rPr>
        <w:t>).</w:t>
      </w:r>
    </w:p>
    <w:p w14:paraId="2E72D951"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0707B2F3" w14:textId="77777777" w:rsidR="00496082" w:rsidRPr="00B9777F" w:rsidRDefault="00496082" w:rsidP="00070309">
      <w:pPr>
        <w:pStyle w:val="Corpodetexto"/>
        <w:tabs>
          <w:tab w:val="left" w:pos="142"/>
        </w:tabs>
        <w:spacing w:before="4"/>
        <w:ind w:right="67"/>
        <w:jc w:val="both"/>
        <w:rPr>
          <w:rFonts w:asciiTheme="minorHAnsi" w:hAnsiTheme="minorHAnsi" w:cstheme="minorHAnsi"/>
        </w:rPr>
      </w:pPr>
    </w:p>
    <w:p w14:paraId="4D68C26F" w14:textId="6D6B0FFD" w:rsidR="00496082" w:rsidRPr="00B9777F" w:rsidRDefault="00D4281E" w:rsidP="00070309">
      <w:pPr>
        <w:pStyle w:val="Ttulo1"/>
        <w:numPr>
          <w:ilvl w:val="0"/>
          <w:numId w:val="5"/>
        </w:numPr>
        <w:tabs>
          <w:tab w:val="left" w:pos="142"/>
        </w:tabs>
        <w:ind w:left="0" w:right="67" w:firstLine="0"/>
        <w:jc w:val="both"/>
        <w:rPr>
          <w:rFonts w:asciiTheme="minorHAnsi" w:hAnsiTheme="minorHAnsi" w:cstheme="minorHAnsi"/>
        </w:rPr>
      </w:pPr>
      <w:r>
        <w:rPr>
          <w:rFonts w:asciiTheme="minorHAnsi" w:hAnsiTheme="minorHAnsi" w:cstheme="minorHAnsi"/>
        </w:rPr>
        <w:t xml:space="preserve"> </w:t>
      </w:r>
      <w:r w:rsidRPr="00B9777F">
        <w:rPr>
          <w:rFonts w:asciiTheme="minorHAnsi" w:hAnsiTheme="minorHAnsi" w:cstheme="minorHAnsi"/>
        </w:rPr>
        <w:t>–</w:t>
      </w:r>
      <w:r w:rsidRPr="00B9777F">
        <w:rPr>
          <w:rFonts w:asciiTheme="minorHAnsi" w:hAnsiTheme="minorHAnsi" w:cstheme="minorHAnsi"/>
          <w:spacing w:val="-4"/>
        </w:rPr>
        <w:t xml:space="preserve"> </w:t>
      </w:r>
      <w:r w:rsidRPr="00B9777F">
        <w:rPr>
          <w:rFonts w:asciiTheme="minorHAnsi" w:hAnsiTheme="minorHAnsi" w:cstheme="minorHAnsi"/>
        </w:rPr>
        <w:t>ESTIMATIVA</w:t>
      </w:r>
      <w:r w:rsidRPr="00B9777F">
        <w:rPr>
          <w:rFonts w:asciiTheme="minorHAnsi" w:hAnsiTheme="minorHAnsi" w:cstheme="minorHAnsi"/>
          <w:spacing w:val="-4"/>
        </w:rPr>
        <w:t xml:space="preserve"> </w:t>
      </w:r>
      <w:r w:rsidRPr="00B9777F">
        <w:rPr>
          <w:rFonts w:asciiTheme="minorHAnsi" w:hAnsiTheme="minorHAnsi" w:cstheme="minorHAnsi"/>
        </w:rPr>
        <w:t>DO</w:t>
      </w:r>
      <w:r w:rsidRPr="00B9777F">
        <w:rPr>
          <w:rFonts w:asciiTheme="minorHAnsi" w:hAnsiTheme="minorHAnsi" w:cstheme="minorHAnsi"/>
          <w:spacing w:val="-4"/>
        </w:rPr>
        <w:t xml:space="preserve"> </w:t>
      </w:r>
      <w:r w:rsidRPr="00B9777F">
        <w:rPr>
          <w:rFonts w:asciiTheme="minorHAnsi" w:hAnsiTheme="minorHAnsi" w:cstheme="minorHAnsi"/>
        </w:rPr>
        <w:t>VALOR</w:t>
      </w:r>
      <w:r w:rsidRPr="00B9777F">
        <w:rPr>
          <w:rFonts w:asciiTheme="minorHAnsi" w:hAnsiTheme="minorHAnsi" w:cstheme="minorHAnsi"/>
          <w:spacing w:val="-4"/>
        </w:rPr>
        <w:t xml:space="preserve"> </w:t>
      </w:r>
      <w:r w:rsidRPr="00B9777F">
        <w:rPr>
          <w:rFonts w:asciiTheme="minorHAnsi" w:hAnsiTheme="minorHAnsi" w:cstheme="minorHAnsi"/>
        </w:rPr>
        <w:t>DA</w:t>
      </w:r>
      <w:r w:rsidRPr="00B9777F">
        <w:rPr>
          <w:rFonts w:asciiTheme="minorHAnsi" w:hAnsiTheme="minorHAnsi" w:cstheme="minorHAnsi"/>
          <w:spacing w:val="-3"/>
        </w:rPr>
        <w:t xml:space="preserve"> </w:t>
      </w:r>
      <w:r w:rsidRPr="00B9777F">
        <w:rPr>
          <w:rFonts w:asciiTheme="minorHAnsi" w:hAnsiTheme="minorHAnsi" w:cstheme="minorHAnsi"/>
          <w:spacing w:val="-2"/>
        </w:rPr>
        <w:t>CONTRATAÇÃO</w:t>
      </w:r>
    </w:p>
    <w:p w14:paraId="46F7F1F8" w14:textId="77777777" w:rsidR="00496082" w:rsidRPr="00B9777F" w:rsidRDefault="00496082" w:rsidP="00070309">
      <w:pPr>
        <w:pStyle w:val="Corpodetexto"/>
        <w:tabs>
          <w:tab w:val="left" w:pos="142"/>
        </w:tabs>
        <w:spacing w:before="62"/>
        <w:ind w:right="67"/>
        <w:jc w:val="both"/>
        <w:rPr>
          <w:rFonts w:asciiTheme="minorHAnsi" w:hAnsiTheme="minorHAnsi" w:cstheme="minorHAnsi"/>
          <w:b/>
        </w:rPr>
      </w:pPr>
    </w:p>
    <w:p w14:paraId="310A822C" w14:textId="1E0F8B33" w:rsidR="00496082" w:rsidRPr="00D4281E" w:rsidRDefault="00000000" w:rsidP="00070309">
      <w:pPr>
        <w:pStyle w:val="Corpodetexto"/>
        <w:tabs>
          <w:tab w:val="left" w:pos="142"/>
        </w:tabs>
        <w:spacing w:before="1" w:line="304" w:lineRule="auto"/>
        <w:ind w:right="67"/>
        <w:jc w:val="both"/>
        <w:rPr>
          <w:rFonts w:asciiTheme="minorHAnsi" w:hAnsiTheme="minorHAnsi" w:cstheme="minorHAnsi"/>
          <w:color w:val="FF0000"/>
        </w:rPr>
      </w:pPr>
      <w:r w:rsidRPr="00D4281E">
        <w:rPr>
          <w:rFonts w:asciiTheme="minorHAnsi" w:hAnsiTheme="minorHAnsi" w:cstheme="minorHAnsi"/>
          <w:color w:val="FF0000"/>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w:t>
      </w:r>
      <w:hyperlink r:id="rId25" w:anchor="art18%C2%A71vi" w:history="1">
        <w:r w:rsidR="009C43DB">
          <w:rPr>
            <w:rStyle w:val="Hyperlink"/>
            <w:rFonts w:asciiTheme="minorHAnsi" w:hAnsiTheme="minorHAnsi" w:cstheme="minorHAnsi"/>
            <w:color w:val="FF0000"/>
          </w:rPr>
          <w:t xml:space="preserve">art. 18, §1º, </w:t>
        </w:r>
        <w:r w:rsidRPr="00D4281E">
          <w:rPr>
            <w:rStyle w:val="Hyperlink"/>
            <w:rFonts w:asciiTheme="minorHAnsi" w:hAnsiTheme="minorHAnsi" w:cstheme="minorHAnsi"/>
            <w:color w:val="FF0000"/>
          </w:rPr>
          <w:t>VI</w:t>
        </w:r>
        <w:r w:rsidR="009C43DB">
          <w:rPr>
            <w:rStyle w:val="Hyperlink"/>
            <w:rFonts w:asciiTheme="minorHAnsi" w:hAnsiTheme="minorHAnsi" w:cstheme="minorHAnsi"/>
            <w:color w:val="FF0000"/>
          </w:rPr>
          <w:t xml:space="preserve">, </w:t>
        </w:r>
        <w:r w:rsidRPr="00D4281E">
          <w:rPr>
            <w:rStyle w:val="Hyperlink"/>
            <w:rFonts w:asciiTheme="minorHAnsi" w:hAnsiTheme="minorHAnsi" w:cstheme="minorHAnsi"/>
            <w:color w:val="FF0000"/>
          </w:rPr>
          <w:t xml:space="preserve">Lei </w:t>
        </w:r>
        <w:r w:rsidR="009C43DB">
          <w:rPr>
            <w:rStyle w:val="Hyperlink"/>
            <w:rFonts w:asciiTheme="minorHAnsi" w:hAnsiTheme="minorHAnsi" w:cstheme="minorHAnsi"/>
            <w:color w:val="FF0000"/>
          </w:rPr>
          <w:t xml:space="preserve">nº </w:t>
        </w:r>
        <w:r w:rsidRPr="00D4281E">
          <w:rPr>
            <w:rStyle w:val="Hyperlink"/>
            <w:rFonts w:asciiTheme="minorHAnsi" w:hAnsiTheme="minorHAnsi" w:cstheme="minorHAnsi"/>
            <w:color w:val="FF0000"/>
            <w:spacing w:val="-2"/>
          </w:rPr>
          <w:t>14.133/2</w:t>
        </w:r>
        <w:r w:rsidR="009F2B19" w:rsidRPr="00D4281E">
          <w:rPr>
            <w:rStyle w:val="Hyperlink"/>
            <w:rFonts w:asciiTheme="minorHAnsi" w:hAnsiTheme="minorHAnsi" w:cstheme="minorHAnsi"/>
            <w:color w:val="FF0000"/>
            <w:spacing w:val="-2"/>
          </w:rPr>
          <w:t>021</w:t>
        </w:r>
      </w:hyperlink>
      <w:r w:rsidRPr="00D4281E">
        <w:rPr>
          <w:rFonts w:asciiTheme="minorHAnsi" w:hAnsiTheme="minorHAnsi" w:cstheme="minorHAnsi"/>
          <w:color w:val="FF0000"/>
          <w:spacing w:val="-2"/>
          <w:u w:color="0000FF"/>
        </w:rPr>
        <w:t>)</w:t>
      </w:r>
      <w:r w:rsidRPr="00D4281E">
        <w:rPr>
          <w:rFonts w:asciiTheme="minorHAnsi" w:hAnsiTheme="minorHAnsi" w:cstheme="minorHAnsi"/>
          <w:color w:val="FF0000"/>
          <w:spacing w:val="-2"/>
        </w:rPr>
        <w:t>.</w:t>
      </w:r>
    </w:p>
    <w:p w14:paraId="7B30ABF8" w14:textId="77777777" w:rsidR="00496082" w:rsidRPr="00D4281E" w:rsidRDefault="00496082" w:rsidP="00070309">
      <w:pPr>
        <w:pStyle w:val="Corpodetexto"/>
        <w:tabs>
          <w:tab w:val="left" w:pos="142"/>
        </w:tabs>
        <w:spacing w:before="67"/>
        <w:ind w:right="67"/>
        <w:jc w:val="both"/>
        <w:rPr>
          <w:rFonts w:asciiTheme="minorHAnsi" w:hAnsiTheme="minorHAnsi" w:cstheme="minorHAnsi"/>
          <w:color w:val="FF0000"/>
        </w:rPr>
      </w:pPr>
    </w:p>
    <w:p w14:paraId="15424F12" w14:textId="77777777" w:rsidR="00496082" w:rsidRPr="00D4281E" w:rsidRDefault="00000000" w:rsidP="00070309">
      <w:pPr>
        <w:pStyle w:val="Corpodetexto"/>
        <w:tabs>
          <w:tab w:val="left" w:pos="142"/>
        </w:tabs>
        <w:spacing w:line="244" w:lineRule="auto"/>
        <w:ind w:right="67"/>
        <w:jc w:val="both"/>
        <w:rPr>
          <w:rFonts w:asciiTheme="minorHAnsi" w:hAnsiTheme="minorHAnsi" w:cstheme="minorHAnsi"/>
          <w:color w:val="FF0000"/>
        </w:rPr>
      </w:pPr>
      <w:r w:rsidRPr="00D4281E">
        <w:rPr>
          <w:rFonts w:asciiTheme="minorHAnsi" w:hAnsiTheme="minorHAnsi" w:cstheme="minorHAnsi"/>
          <w:i/>
          <w:color w:val="FF0000"/>
        </w:rPr>
        <w:t xml:space="preserve">NOTA EXPLICATIVA: </w:t>
      </w:r>
      <w:r w:rsidRPr="00D4281E">
        <w:rPr>
          <w:rFonts w:asciiTheme="minorHAnsi" w:hAnsiTheme="minorHAnsi" w:cstheme="minorHAnsi"/>
          <w:color w:val="FF0000"/>
        </w:rPr>
        <w:t>Esse item diz respeito à análise comparativa dos custos das soluções viáveis, sendo que a estimativa de preços preliminar visa à escolha da melhor solução para a contratação e à análise de sua viabilidade observando custos de aquisição, operacional, manutenção e administrativos.</w:t>
      </w:r>
    </w:p>
    <w:p w14:paraId="2BE01053" w14:textId="77777777" w:rsidR="00496082" w:rsidRPr="00D4281E" w:rsidRDefault="00496082" w:rsidP="00070309">
      <w:pPr>
        <w:pStyle w:val="Corpodetexto"/>
        <w:tabs>
          <w:tab w:val="left" w:pos="142"/>
        </w:tabs>
        <w:spacing w:before="143"/>
        <w:ind w:right="67"/>
        <w:jc w:val="both"/>
        <w:rPr>
          <w:rFonts w:asciiTheme="minorHAnsi" w:hAnsiTheme="minorHAnsi" w:cstheme="minorHAnsi"/>
          <w:color w:val="FF0000"/>
        </w:rPr>
      </w:pPr>
    </w:p>
    <w:p w14:paraId="4DDF0F20" w14:textId="77777777" w:rsidR="00496082" w:rsidRPr="00D4281E" w:rsidRDefault="00000000" w:rsidP="00070309">
      <w:pPr>
        <w:pStyle w:val="Corpodetexto"/>
        <w:tabs>
          <w:tab w:val="left" w:pos="142"/>
        </w:tabs>
        <w:spacing w:line="304" w:lineRule="auto"/>
        <w:ind w:right="67"/>
        <w:jc w:val="both"/>
        <w:rPr>
          <w:rFonts w:asciiTheme="minorHAnsi" w:hAnsiTheme="minorHAnsi" w:cstheme="minorHAnsi"/>
          <w:color w:val="FF0000"/>
        </w:rPr>
      </w:pPr>
      <w:r w:rsidRPr="00D4281E">
        <w:rPr>
          <w:rFonts w:asciiTheme="minorHAnsi" w:hAnsiTheme="minorHAnsi" w:cstheme="minorHAnsi"/>
          <w:color w:val="FF0000"/>
        </w:rPr>
        <w:t>O orçamento estimativo final para a contratação deverá compor o Termo de Referência ou o Projeto</w:t>
      </w:r>
      <w:r w:rsidRPr="00D4281E">
        <w:rPr>
          <w:rFonts w:asciiTheme="minorHAnsi" w:hAnsiTheme="minorHAnsi" w:cstheme="minorHAnsi"/>
          <w:color w:val="FF0000"/>
          <w:spacing w:val="40"/>
        </w:rPr>
        <w:t xml:space="preserve"> </w:t>
      </w:r>
      <w:r w:rsidRPr="00D4281E">
        <w:rPr>
          <w:rFonts w:asciiTheme="minorHAnsi" w:hAnsiTheme="minorHAnsi" w:cstheme="minorHAnsi"/>
          <w:color w:val="FF0000"/>
          <w:spacing w:val="-2"/>
        </w:rPr>
        <w:t>Básico.</w:t>
      </w:r>
    </w:p>
    <w:p w14:paraId="015429B4" w14:textId="77777777" w:rsidR="00496082" w:rsidRPr="00D4281E" w:rsidRDefault="00496082" w:rsidP="00070309">
      <w:pPr>
        <w:pStyle w:val="Corpodetexto"/>
        <w:tabs>
          <w:tab w:val="left" w:pos="142"/>
        </w:tabs>
        <w:spacing w:before="67"/>
        <w:ind w:right="67"/>
        <w:jc w:val="both"/>
        <w:rPr>
          <w:rFonts w:asciiTheme="minorHAnsi" w:hAnsiTheme="minorHAnsi" w:cstheme="minorHAnsi"/>
          <w:color w:val="FF0000"/>
        </w:rPr>
      </w:pPr>
    </w:p>
    <w:p w14:paraId="14D08129" w14:textId="4C214870" w:rsidR="00496082" w:rsidRPr="00D4281E" w:rsidRDefault="00000000" w:rsidP="00070309">
      <w:pPr>
        <w:pStyle w:val="Corpodetexto"/>
        <w:tabs>
          <w:tab w:val="left" w:pos="142"/>
        </w:tabs>
        <w:ind w:right="67"/>
        <w:jc w:val="both"/>
        <w:rPr>
          <w:rFonts w:asciiTheme="minorHAnsi" w:hAnsiTheme="minorHAnsi" w:cstheme="minorHAnsi"/>
          <w:color w:val="FF0000"/>
        </w:rPr>
      </w:pPr>
      <w:r w:rsidRPr="00D4281E">
        <w:rPr>
          <w:rFonts w:asciiTheme="minorHAnsi" w:hAnsiTheme="minorHAnsi" w:cstheme="minorHAnsi"/>
          <w:color w:val="FF0000"/>
        </w:rPr>
        <w:t>O</w:t>
      </w:r>
      <w:r w:rsidRPr="00D4281E">
        <w:rPr>
          <w:rFonts w:asciiTheme="minorHAnsi" w:hAnsiTheme="minorHAnsi" w:cstheme="minorHAnsi"/>
          <w:color w:val="FF0000"/>
          <w:spacing w:val="-8"/>
        </w:rPr>
        <w:t xml:space="preserve"> </w:t>
      </w:r>
      <w:r w:rsidRPr="00D4281E">
        <w:rPr>
          <w:rFonts w:asciiTheme="minorHAnsi" w:hAnsiTheme="minorHAnsi" w:cstheme="minorHAnsi"/>
          <w:color w:val="FF0000"/>
        </w:rPr>
        <w:t>preenchimento</w:t>
      </w:r>
      <w:r w:rsidRPr="00D4281E">
        <w:rPr>
          <w:rFonts w:asciiTheme="minorHAnsi" w:hAnsiTheme="minorHAnsi" w:cstheme="minorHAnsi"/>
          <w:color w:val="FF0000"/>
          <w:spacing w:val="-4"/>
        </w:rPr>
        <w:t xml:space="preserve"> </w:t>
      </w:r>
      <w:r w:rsidRPr="00D4281E">
        <w:rPr>
          <w:rFonts w:asciiTheme="minorHAnsi" w:hAnsiTheme="minorHAnsi" w:cstheme="minorHAnsi"/>
          <w:color w:val="FF0000"/>
        </w:rPr>
        <w:t>d</w:t>
      </w:r>
      <w:r w:rsidR="00D4281E" w:rsidRPr="00D4281E">
        <w:rPr>
          <w:rFonts w:asciiTheme="minorHAnsi" w:hAnsiTheme="minorHAnsi" w:cstheme="minorHAnsi"/>
          <w:color w:val="FF0000"/>
        </w:rPr>
        <w:t xml:space="preserve">este </w:t>
      </w:r>
      <w:r w:rsidR="00852C6B">
        <w:rPr>
          <w:rFonts w:asciiTheme="minorHAnsi" w:hAnsiTheme="minorHAnsi" w:cstheme="minorHAnsi"/>
          <w:color w:val="FF0000"/>
        </w:rPr>
        <w:t>campo</w:t>
      </w:r>
      <w:r w:rsidRPr="00D4281E">
        <w:rPr>
          <w:rFonts w:asciiTheme="minorHAnsi" w:hAnsiTheme="minorHAnsi" w:cstheme="minorHAnsi"/>
          <w:color w:val="FF0000"/>
          <w:spacing w:val="-4"/>
        </w:rPr>
        <w:t xml:space="preserve"> </w:t>
      </w:r>
      <w:r w:rsidRPr="00D4281E">
        <w:rPr>
          <w:rFonts w:asciiTheme="minorHAnsi" w:hAnsiTheme="minorHAnsi" w:cstheme="minorHAnsi"/>
          <w:color w:val="FF0000"/>
        </w:rPr>
        <w:t>é</w:t>
      </w:r>
      <w:r w:rsidRPr="00D4281E">
        <w:rPr>
          <w:rFonts w:asciiTheme="minorHAnsi" w:hAnsiTheme="minorHAnsi" w:cstheme="minorHAnsi"/>
          <w:color w:val="FF0000"/>
          <w:spacing w:val="-3"/>
        </w:rPr>
        <w:t xml:space="preserve"> </w:t>
      </w:r>
      <w:r w:rsidRPr="001E3EBD">
        <w:rPr>
          <w:rFonts w:asciiTheme="minorHAnsi" w:hAnsiTheme="minorHAnsi" w:cstheme="minorHAnsi"/>
          <w:b/>
          <w:bCs/>
          <w:color w:val="FF0000"/>
          <w:u w:val="single"/>
        </w:rPr>
        <w:t>obrigatório</w:t>
      </w:r>
      <w:r w:rsidRPr="00D4281E">
        <w:rPr>
          <w:rFonts w:asciiTheme="minorHAnsi" w:hAnsiTheme="minorHAnsi" w:cstheme="minorHAnsi"/>
          <w:color w:val="FF0000"/>
          <w:spacing w:val="-4"/>
        </w:rPr>
        <w:t xml:space="preserve"> </w:t>
      </w:r>
      <w:r w:rsidRPr="00D4281E">
        <w:rPr>
          <w:rFonts w:asciiTheme="minorHAnsi" w:hAnsiTheme="minorHAnsi" w:cstheme="minorHAnsi"/>
          <w:color w:val="FF0000"/>
        </w:rPr>
        <w:t>(</w:t>
      </w:r>
      <w:hyperlink r:id="rId26" w:anchor="art18%C2%A72" w:history="1">
        <w:r w:rsidRPr="00D4281E">
          <w:rPr>
            <w:rStyle w:val="Hyperlink"/>
            <w:rFonts w:asciiTheme="minorHAnsi" w:hAnsiTheme="minorHAnsi" w:cstheme="minorHAnsi"/>
            <w:color w:val="FF0000"/>
          </w:rPr>
          <w:t>art.</w:t>
        </w:r>
        <w:r w:rsidRPr="00D4281E">
          <w:rPr>
            <w:rStyle w:val="Hyperlink"/>
            <w:rFonts w:asciiTheme="minorHAnsi" w:hAnsiTheme="minorHAnsi" w:cstheme="minorHAnsi"/>
            <w:color w:val="FF0000"/>
            <w:spacing w:val="-4"/>
          </w:rPr>
          <w:t xml:space="preserve"> </w:t>
        </w:r>
        <w:r w:rsidRPr="00D4281E">
          <w:rPr>
            <w:rStyle w:val="Hyperlink"/>
            <w:rFonts w:asciiTheme="minorHAnsi" w:hAnsiTheme="minorHAnsi" w:cstheme="minorHAnsi"/>
            <w:color w:val="FF0000"/>
          </w:rPr>
          <w:t>18,</w:t>
        </w:r>
        <w:r w:rsidRPr="00D4281E">
          <w:rPr>
            <w:rStyle w:val="Hyperlink"/>
            <w:rFonts w:asciiTheme="minorHAnsi" w:hAnsiTheme="minorHAnsi" w:cstheme="minorHAnsi"/>
            <w:color w:val="FF0000"/>
            <w:spacing w:val="-4"/>
          </w:rPr>
          <w:t xml:space="preserve"> </w:t>
        </w:r>
        <w:r w:rsidRPr="00D4281E">
          <w:rPr>
            <w:rStyle w:val="Hyperlink"/>
            <w:rFonts w:asciiTheme="minorHAnsi" w:hAnsiTheme="minorHAnsi" w:cstheme="minorHAnsi"/>
            <w:color w:val="FF0000"/>
          </w:rPr>
          <w:t>§2º</w:t>
        </w:r>
        <w:r w:rsidR="009C43DB">
          <w:rPr>
            <w:rStyle w:val="Hyperlink"/>
            <w:rFonts w:asciiTheme="minorHAnsi" w:hAnsiTheme="minorHAnsi" w:cstheme="minorHAnsi"/>
            <w:color w:val="FF0000"/>
          </w:rPr>
          <w:t xml:space="preserve">, </w:t>
        </w:r>
        <w:r w:rsidRPr="00D4281E">
          <w:rPr>
            <w:rStyle w:val="Hyperlink"/>
            <w:rFonts w:asciiTheme="minorHAnsi" w:hAnsiTheme="minorHAnsi" w:cstheme="minorHAnsi"/>
            <w:color w:val="FF0000"/>
          </w:rPr>
          <w:t>Lei</w:t>
        </w:r>
        <w:r w:rsidRPr="00D4281E">
          <w:rPr>
            <w:rStyle w:val="Hyperlink"/>
            <w:rFonts w:asciiTheme="minorHAnsi" w:hAnsiTheme="minorHAnsi" w:cstheme="minorHAnsi"/>
            <w:color w:val="FF0000"/>
            <w:spacing w:val="-4"/>
          </w:rPr>
          <w:t xml:space="preserve"> </w:t>
        </w:r>
        <w:r w:rsidRPr="00D4281E">
          <w:rPr>
            <w:rStyle w:val="Hyperlink"/>
            <w:rFonts w:asciiTheme="minorHAnsi" w:hAnsiTheme="minorHAnsi" w:cstheme="minorHAnsi"/>
            <w:color w:val="FF0000"/>
          </w:rPr>
          <w:t>nº</w:t>
        </w:r>
        <w:r w:rsidRPr="00D4281E">
          <w:rPr>
            <w:rStyle w:val="Hyperlink"/>
            <w:rFonts w:asciiTheme="minorHAnsi" w:hAnsiTheme="minorHAnsi" w:cstheme="minorHAnsi"/>
            <w:color w:val="FF0000"/>
            <w:spacing w:val="-3"/>
          </w:rPr>
          <w:t xml:space="preserve"> </w:t>
        </w:r>
        <w:r w:rsidRPr="00D4281E">
          <w:rPr>
            <w:rStyle w:val="Hyperlink"/>
            <w:rFonts w:asciiTheme="minorHAnsi" w:hAnsiTheme="minorHAnsi" w:cstheme="minorHAnsi"/>
            <w:color w:val="FF0000"/>
            <w:spacing w:val="-2"/>
          </w:rPr>
          <w:t>14.133/2021</w:t>
        </w:r>
      </w:hyperlink>
      <w:r w:rsidRPr="00D4281E">
        <w:rPr>
          <w:rFonts w:asciiTheme="minorHAnsi" w:hAnsiTheme="minorHAnsi" w:cstheme="minorHAnsi"/>
          <w:color w:val="FF0000"/>
          <w:spacing w:val="-2"/>
          <w:u w:color="0000FF"/>
        </w:rPr>
        <w:t>).</w:t>
      </w:r>
    </w:p>
    <w:p w14:paraId="1DF7C02A"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4493C810" w14:textId="77777777" w:rsidR="00496082" w:rsidRPr="00B9777F" w:rsidRDefault="00496082" w:rsidP="00070309">
      <w:pPr>
        <w:pStyle w:val="Corpodetexto"/>
        <w:tabs>
          <w:tab w:val="left" w:pos="142"/>
        </w:tabs>
        <w:spacing w:before="69"/>
        <w:ind w:right="67"/>
        <w:jc w:val="both"/>
        <w:rPr>
          <w:rFonts w:asciiTheme="minorHAnsi" w:hAnsiTheme="minorHAnsi" w:cstheme="minorHAnsi"/>
        </w:rPr>
      </w:pPr>
    </w:p>
    <w:p w14:paraId="746EE3DD" w14:textId="499AB849" w:rsidR="00496082" w:rsidRPr="00B9777F" w:rsidRDefault="00E34868" w:rsidP="00070309">
      <w:pPr>
        <w:pStyle w:val="Ttulo1"/>
        <w:numPr>
          <w:ilvl w:val="0"/>
          <w:numId w:val="5"/>
        </w:numPr>
        <w:tabs>
          <w:tab w:val="left" w:pos="142"/>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4"/>
        </w:rPr>
        <w:t xml:space="preserve"> </w:t>
      </w:r>
      <w:r w:rsidRPr="00B9777F">
        <w:rPr>
          <w:rFonts w:asciiTheme="minorHAnsi" w:hAnsiTheme="minorHAnsi" w:cstheme="minorHAnsi"/>
        </w:rPr>
        <w:t>DESCRIÇÃO</w:t>
      </w:r>
      <w:r w:rsidRPr="00B9777F">
        <w:rPr>
          <w:rFonts w:asciiTheme="minorHAnsi" w:hAnsiTheme="minorHAnsi" w:cstheme="minorHAnsi"/>
          <w:spacing w:val="-4"/>
        </w:rPr>
        <w:t xml:space="preserve"> </w:t>
      </w:r>
      <w:r w:rsidRPr="00B9777F">
        <w:rPr>
          <w:rFonts w:asciiTheme="minorHAnsi" w:hAnsiTheme="minorHAnsi" w:cstheme="minorHAnsi"/>
        </w:rPr>
        <w:t>DA</w:t>
      </w:r>
      <w:r w:rsidRPr="00B9777F">
        <w:rPr>
          <w:rFonts w:asciiTheme="minorHAnsi" w:hAnsiTheme="minorHAnsi" w:cstheme="minorHAnsi"/>
          <w:spacing w:val="-4"/>
        </w:rPr>
        <w:t xml:space="preserve"> </w:t>
      </w:r>
      <w:r w:rsidRPr="00B9777F">
        <w:rPr>
          <w:rFonts w:asciiTheme="minorHAnsi" w:hAnsiTheme="minorHAnsi" w:cstheme="minorHAnsi"/>
        </w:rPr>
        <w:t>SOLUÇÃO</w:t>
      </w:r>
      <w:r w:rsidRPr="00B9777F">
        <w:rPr>
          <w:rFonts w:asciiTheme="minorHAnsi" w:hAnsiTheme="minorHAnsi" w:cstheme="minorHAnsi"/>
          <w:spacing w:val="-4"/>
        </w:rPr>
        <w:t xml:space="preserve"> </w:t>
      </w:r>
      <w:r w:rsidRPr="00B9777F">
        <w:rPr>
          <w:rFonts w:asciiTheme="minorHAnsi" w:hAnsiTheme="minorHAnsi" w:cstheme="minorHAnsi"/>
        </w:rPr>
        <w:t>COMO</w:t>
      </w:r>
      <w:r w:rsidRPr="00B9777F">
        <w:rPr>
          <w:rFonts w:asciiTheme="minorHAnsi" w:hAnsiTheme="minorHAnsi" w:cstheme="minorHAnsi"/>
          <w:spacing w:val="-4"/>
        </w:rPr>
        <w:t xml:space="preserve"> </w:t>
      </w:r>
      <w:r w:rsidRPr="00B9777F">
        <w:rPr>
          <w:rFonts w:asciiTheme="minorHAnsi" w:hAnsiTheme="minorHAnsi" w:cstheme="minorHAnsi"/>
        </w:rPr>
        <w:t>UM</w:t>
      </w:r>
      <w:r w:rsidRPr="00B9777F">
        <w:rPr>
          <w:rFonts w:asciiTheme="minorHAnsi" w:hAnsiTheme="minorHAnsi" w:cstheme="minorHAnsi"/>
          <w:spacing w:val="-3"/>
        </w:rPr>
        <w:t xml:space="preserve"> </w:t>
      </w:r>
      <w:r w:rsidRPr="00B9777F">
        <w:rPr>
          <w:rFonts w:asciiTheme="minorHAnsi" w:hAnsiTheme="minorHAnsi" w:cstheme="minorHAnsi"/>
          <w:spacing w:val="-4"/>
        </w:rPr>
        <w:t>TODO</w:t>
      </w:r>
    </w:p>
    <w:p w14:paraId="5D2899E8" w14:textId="77777777" w:rsidR="00496082" w:rsidRPr="00B9777F" w:rsidRDefault="00496082" w:rsidP="00070309">
      <w:pPr>
        <w:pStyle w:val="Corpodetexto"/>
        <w:tabs>
          <w:tab w:val="left" w:pos="142"/>
        </w:tabs>
        <w:spacing w:before="62"/>
        <w:ind w:right="67"/>
        <w:jc w:val="both"/>
        <w:rPr>
          <w:rFonts w:asciiTheme="minorHAnsi" w:hAnsiTheme="minorHAnsi" w:cstheme="minorHAnsi"/>
          <w:b/>
        </w:rPr>
      </w:pPr>
    </w:p>
    <w:p w14:paraId="79A54699" w14:textId="342BB300" w:rsidR="00496082" w:rsidRPr="005B3983" w:rsidRDefault="00000000" w:rsidP="00070309">
      <w:pPr>
        <w:pStyle w:val="Corpodetexto"/>
        <w:tabs>
          <w:tab w:val="left" w:pos="142"/>
        </w:tabs>
        <w:spacing w:before="1" w:line="304" w:lineRule="auto"/>
        <w:ind w:right="67"/>
        <w:jc w:val="both"/>
        <w:rPr>
          <w:rFonts w:asciiTheme="minorHAnsi" w:hAnsiTheme="minorHAnsi" w:cstheme="minorHAnsi"/>
          <w:color w:val="FF0000"/>
        </w:rPr>
      </w:pPr>
      <w:r w:rsidRPr="005B3983">
        <w:rPr>
          <w:rFonts w:asciiTheme="minorHAnsi" w:hAnsiTheme="minorHAnsi" w:cstheme="minorHAnsi"/>
          <w:color w:val="FF0000"/>
        </w:rPr>
        <w:t>Descrição</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da</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solução</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como</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um</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todo,</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inclusive</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das</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exigências</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relacionadas</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à</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manutenção</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e</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à</w:t>
      </w:r>
      <w:r w:rsidRPr="005B3983">
        <w:rPr>
          <w:rFonts w:asciiTheme="minorHAnsi" w:hAnsiTheme="minorHAnsi" w:cstheme="minorHAnsi"/>
          <w:color w:val="FF0000"/>
          <w:spacing w:val="26"/>
        </w:rPr>
        <w:t xml:space="preserve"> </w:t>
      </w:r>
      <w:r w:rsidRPr="005B3983">
        <w:rPr>
          <w:rFonts w:asciiTheme="minorHAnsi" w:hAnsiTheme="minorHAnsi" w:cstheme="minorHAnsi"/>
          <w:color w:val="FF0000"/>
        </w:rPr>
        <w:t xml:space="preserve">assistência técnica, quando for o caso </w:t>
      </w:r>
      <w:r w:rsidRPr="005B3983">
        <w:rPr>
          <w:rFonts w:asciiTheme="minorHAnsi" w:hAnsiTheme="minorHAnsi" w:cstheme="minorHAnsi"/>
          <w:color w:val="FF0000"/>
          <w:u w:color="0000FF"/>
        </w:rPr>
        <w:t>(</w:t>
      </w:r>
      <w:hyperlink r:id="rId27" w:anchor="art18%C2%A71vii" w:history="1">
        <w:r w:rsidR="001C17E6">
          <w:rPr>
            <w:rStyle w:val="Hyperlink"/>
            <w:rFonts w:asciiTheme="minorHAnsi" w:hAnsiTheme="minorHAnsi" w:cstheme="minorHAnsi"/>
            <w:color w:val="FF0000"/>
          </w:rPr>
          <w:t xml:space="preserve">art. 18, §1º, </w:t>
        </w:r>
        <w:r w:rsidRPr="005B3983">
          <w:rPr>
            <w:rStyle w:val="Hyperlink"/>
            <w:rFonts w:asciiTheme="minorHAnsi" w:hAnsiTheme="minorHAnsi" w:cstheme="minorHAnsi"/>
            <w:color w:val="FF0000"/>
          </w:rPr>
          <w:t>VII</w:t>
        </w:r>
        <w:r w:rsidR="001C17E6">
          <w:rPr>
            <w:rStyle w:val="Hyperlink"/>
            <w:rFonts w:asciiTheme="minorHAnsi" w:hAnsiTheme="minorHAnsi" w:cstheme="minorHAnsi"/>
            <w:color w:val="FF0000"/>
          </w:rPr>
          <w:t xml:space="preserve">, </w:t>
        </w:r>
        <w:r w:rsidRPr="005B3983">
          <w:rPr>
            <w:rStyle w:val="Hyperlink"/>
            <w:rFonts w:asciiTheme="minorHAnsi" w:hAnsiTheme="minorHAnsi" w:cstheme="minorHAnsi"/>
            <w:color w:val="FF0000"/>
          </w:rPr>
          <w:t xml:space="preserve">Lei </w:t>
        </w:r>
        <w:r w:rsidR="001C17E6">
          <w:rPr>
            <w:rStyle w:val="Hyperlink"/>
            <w:rFonts w:asciiTheme="minorHAnsi" w:hAnsiTheme="minorHAnsi" w:cstheme="minorHAnsi"/>
            <w:color w:val="FF0000"/>
          </w:rPr>
          <w:t xml:space="preserve">nº </w:t>
        </w:r>
        <w:r w:rsidRPr="005B3983">
          <w:rPr>
            <w:rStyle w:val="Hyperlink"/>
            <w:rFonts w:asciiTheme="minorHAnsi" w:hAnsiTheme="minorHAnsi" w:cstheme="minorHAnsi"/>
            <w:color w:val="FF0000"/>
          </w:rPr>
          <w:t>14.133/2</w:t>
        </w:r>
        <w:r w:rsidR="003C67EA" w:rsidRPr="005B3983">
          <w:rPr>
            <w:rStyle w:val="Hyperlink"/>
            <w:rFonts w:asciiTheme="minorHAnsi" w:hAnsiTheme="minorHAnsi" w:cstheme="minorHAnsi"/>
            <w:color w:val="FF0000"/>
          </w:rPr>
          <w:t>02</w:t>
        </w:r>
        <w:r w:rsidRPr="005B3983">
          <w:rPr>
            <w:rStyle w:val="Hyperlink"/>
            <w:rFonts w:asciiTheme="minorHAnsi" w:hAnsiTheme="minorHAnsi" w:cstheme="minorHAnsi"/>
            <w:color w:val="FF0000"/>
          </w:rPr>
          <w:t>1</w:t>
        </w:r>
      </w:hyperlink>
      <w:r w:rsidRPr="005B3983">
        <w:rPr>
          <w:rFonts w:asciiTheme="minorHAnsi" w:hAnsiTheme="minorHAnsi" w:cstheme="minorHAnsi"/>
          <w:color w:val="FF0000"/>
          <w:u w:color="0000FF"/>
        </w:rPr>
        <w:t>).</w:t>
      </w:r>
    </w:p>
    <w:p w14:paraId="54925C4F" w14:textId="77777777" w:rsidR="00496082" w:rsidRPr="005B3983" w:rsidRDefault="00000000" w:rsidP="00070309">
      <w:pPr>
        <w:pStyle w:val="Corpodetexto"/>
        <w:tabs>
          <w:tab w:val="left" w:pos="142"/>
        </w:tabs>
        <w:spacing w:before="276" w:line="304" w:lineRule="auto"/>
        <w:ind w:right="67"/>
        <w:jc w:val="both"/>
        <w:rPr>
          <w:rFonts w:asciiTheme="minorHAnsi" w:hAnsiTheme="minorHAnsi" w:cstheme="minorHAnsi"/>
          <w:color w:val="FF0000"/>
        </w:rPr>
      </w:pPr>
      <w:r w:rsidRPr="005B3983">
        <w:rPr>
          <w:rFonts w:asciiTheme="minorHAnsi" w:hAnsiTheme="minorHAnsi" w:cstheme="minorHAnsi"/>
          <w:color w:val="FF0000"/>
        </w:rPr>
        <w:t>Descrições</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incompletas,</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insuficientes,</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imprecisas</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podem</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vir</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a</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prejudicar</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a</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definição</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do</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futuro</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rPr>
        <w:t>objeto licitatório e afastar potenciais fornecedores ou então atrair fornecedores impertinentes.</w:t>
      </w:r>
    </w:p>
    <w:p w14:paraId="0DEC1EF0" w14:textId="77777777" w:rsidR="00496082" w:rsidRPr="005B3983" w:rsidRDefault="00000000" w:rsidP="00070309">
      <w:pPr>
        <w:tabs>
          <w:tab w:val="left" w:pos="142"/>
        </w:tabs>
        <w:spacing w:before="268"/>
        <w:ind w:right="67"/>
        <w:jc w:val="both"/>
        <w:rPr>
          <w:rFonts w:asciiTheme="minorHAnsi" w:hAnsiTheme="minorHAnsi" w:cstheme="minorHAnsi"/>
          <w:i/>
          <w:color w:val="FF0000"/>
          <w:sz w:val="24"/>
          <w:szCs w:val="24"/>
        </w:rPr>
      </w:pPr>
      <w:r w:rsidRPr="005B3983">
        <w:rPr>
          <w:rFonts w:asciiTheme="minorHAnsi" w:hAnsiTheme="minorHAnsi" w:cstheme="minorHAnsi"/>
          <w:i/>
          <w:color w:val="FF0000"/>
          <w:sz w:val="24"/>
          <w:szCs w:val="24"/>
        </w:rPr>
        <w:t>NOTA</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pacing w:val="-2"/>
          <w:sz w:val="24"/>
          <w:szCs w:val="24"/>
        </w:rPr>
        <w:t>EXPLICATIVA:</w:t>
      </w:r>
    </w:p>
    <w:p w14:paraId="366BA7AB" w14:textId="77777777" w:rsidR="00496082" w:rsidRPr="005B3983" w:rsidRDefault="00000000" w:rsidP="00094656">
      <w:pPr>
        <w:pStyle w:val="PargrafodaLista"/>
        <w:numPr>
          <w:ilvl w:val="0"/>
          <w:numId w:val="9"/>
        </w:numPr>
        <w:tabs>
          <w:tab w:val="left" w:pos="142"/>
          <w:tab w:val="left" w:pos="3004"/>
          <w:tab w:val="left" w:pos="3242"/>
        </w:tabs>
        <w:spacing w:before="44" w:line="280" w:lineRule="auto"/>
        <w:ind w:right="67"/>
        <w:jc w:val="both"/>
        <w:rPr>
          <w:rFonts w:asciiTheme="minorHAnsi" w:hAnsiTheme="minorHAnsi" w:cstheme="minorHAnsi"/>
          <w:i/>
          <w:color w:val="FF0000"/>
          <w:sz w:val="24"/>
          <w:szCs w:val="24"/>
        </w:rPr>
      </w:pPr>
      <w:r w:rsidRPr="005B3983">
        <w:rPr>
          <w:rFonts w:asciiTheme="minorHAnsi" w:hAnsiTheme="minorHAnsi" w:cstheme="minorHAnsi"/>
          <w:i/>
          <w:color w:val="FF0000"/>
          <w:sz w:val="24"/>
          <w:szCs w:val="24"/>
        </w:rPr>
        <w:t>Após conclusão do estudo comparativo entre as soluções, descrever aqui a solução que</w:t>
      </w:r>
      <w:r w:rsidRPr="005B3983">
        <w:rPr>
          <w:rFonts w:asciiTheme="minorHAnsi" w:hAnsiTheme="minorHAnsi" w:cstheme="minorHAnsi"/>
          <w:i/>
          <w:color w:val="FF0000"/>
          <w:spacing w:val="80"/>
          <w:sz w:val="24"/>
          <w:szCs w:val="24"/>
        </w:rPr>
        <w:t xml:space="preserve"> </w:t>
      </w:r>
      <w:r w:rsidRPr="005B3983">
        <w:rPr>
          <w:rFonts w:asciiTheme="minorHAnsi" w:hAnsiTheme="minorHAnsi" w:cstheme="minorHAnsi"/>
          <w:i/>
          <w:color w:val="FF0000"/>
          <w:sz w:val="24"/>
          <w:szCs w:val="24"/>
        </w:rPr>
        <w:t>se mostrou mais vantajosa para a contratação.</w:t>
      </w:r>
    </w:p>
    <w:p w14:paraId="5B0C13BA" w14:textId="77777777" w:rsidR="00496082" w:rsidRPr="005B3983" w:rsidRDefault="00000000" w:rsidP="00094656">
      <w:pPr>
        <w:pStyle w:val="PargrafodaLista"/>
        <w:numPr>
          <w:ilvl w:val="0"/>
          <w:numId w:val="9"/>
        </w:numPr>
        <w:tabs>
          <w:tab w:val="left" w:pos="142"/>
          <w:tab w:val="left" w:pos="3004"/>
          <w:tab w:val="left" w:pos="3242"/>
        </w:tabs>
        <w:spacing w:line="280" w:lineRule="auto"/>
        <w:ind w:right="67"/>
        <w:jc w:val="both"/>
        <w:rPr>
          <w:rFonts w:asciiTheme="minorHAnsi" w:hAnsiTheme="minorHAnsi" w:cstheme="minorHAnsi"/>
          <w:i/>
          <w:color w:val="FF0000"/>
          <w:sz w:val="24"/>
          <w:szCs w:val="24"/>
        </w:rPr>
      </w:pPr>
      <w:r w:rsidRPr="005B3983">
        <w:rPr>
          <w:rFonts w:asciiTheme="minorHAnsi" w:hAnsiTheme="minorHAnsi" w:cstheme="minorHAnsi"/>
          <w:i/>
          <w:color w:val="FF0000"/>
          <w:sz w:val="24"/>
          <w:szCs w:val="24"/>
        </w:rPr>
        <w:t>A</w:t>
      </w:r>
      <w:r w:rsidRPr="005B3983">
        <w:rPr>
          <w:rFonts w:asciiTheme="minorHAnsi" w:hAnsiTheme="minorHAnsi" w:cstheme="minorHAnsi"/>
          <w:i/>
          <w:color w:val="FF0000"/>
          <w:spacing w:val="34"/>
          <w:sz w:val="24"/>
          <w:szCs w:val="24"/>
        </w:rPr>
        <w:t xml:space="preserve"> </w:t>
      </w:r>
      <w:r w:rsidRPr="005B3983">
        <w:rPr>
          <w:rFonts w:asciiTheme="minorHAnsi" w:hAnsiTheme="minorHAnsi" w:cstheme="minorHAnsi"/>
          <w:i/>
          <w:color w:val="FF0000"/>
          <w:sz w:val="24"/>
          <w:szCs w:val="24"/>
        </w:rPr>
        <w:t>solução escolhida deverá ser caracterizada detalhadamente no Termo de</w:t>
      </w:r>
      <w:r w:rsidRPr="005B3983">
        <w:rPr>
          <w:rFonts w:asciiTheme="minorHAnsi" w:hAnsiTheme="minorHAnsi" w:cstheme="minorHAnsi"/>
          <w:i/>
          <w:color w:val="FF0000"/>
          <w:spacing w:val="30"/>
          <w:sz w:val="24"/>
          <w:szCs w:val="24"/>
        </w:rPr>
        <w:t xml:space="preserve"> </w:t>
      </w:r>
      <w:r w:rsidRPr="005B3983">
        <w:rPr>
          <w:rFonts w:asciiTheme="minorHAnsi" w:hAnsiTheme="minorHAnsi" w:cstheme="minorHAnsi"/>
          <w:i/>
          <w:color w:val="FF0000"/>
          <w:sz w:val="24"/>
          <w:szCs w:val="24"/>
        </w:rPr>
        <w:t>Referência</w:t>
      </w:r>
      <w:r w:rsidRPr="005B3983">
        <w:rPr>
          <w:rFonts w:asciiTheme="minorHAnsi" w:hAnsiTheme="minorHAnsi" w:cstheme="minorHAnsi"/>
          <w:i/>
          <w:color w:val="FF0000"/>
          <w:spacing w:val="40"/>
          <w:sz w:val="24"/>
          <w:szCs w:val="24"/>
        </w:rPr>
        <w:t xml:space="preserve"> </w:t>
      </w:r>
      <w:r w:rsidRPr="005B3983">
        <w:rPr>
          <w:rFonts w:asciiTheme="minorHAnsi" w:hAnsiTheme="minorHAnsi" w:cstheme="minorHAnsi"/>
          <w:i/>
          <w:color w:val="FF0000"/>
          <w:sz w:val="24"/>
          <w:szCs w:val="24"/>
        </w:rPr>
        <w:t>ou Projeto Básico.</w:t>
      </w:r>
    </w:p>
    <w:p w14:paraId="227C15D8" w14:textId="3F585FCF" w:rsidR="00496082" w:rsidRPr="00D31A3C" w:rsidRDefault="00000000" w:rsidP="00094656">
      <w:pPr>
        <w:pStyle w:val="PargrafodaLista"/>
        <w:numPr>
          <w:ilvl w:val="0"/>
          <w:numId w:val="9"/>
        </w:numPr>
        <w:tabs>
          <w:tab w:val="left" w:pos="142"/>
          <w:tab w:val="left" w:pos="3001"/>
        </w:tabs>
        <w:spacing w:before="43"/>
        <w:ind w:right="67"/>
        <w:jc w:val="both"/>
        <w:rPr>
          <w:rFonts w:asciiTheme="minorHAnsi" w:hAnsiTheme="minorHAnsi" w:cstheme="minorHAnsi"/>
          <w:i/>
          <w:color w:val="FF0000"/>
          <w:sz w:val="24"/>
          <w:szCs w:val="24"/>
        </w:rPr>
      </w:pPr>
      <w:r w:rsidRPr="00D31A3C">
        <w:rPr>
          <w:rFonts w:asciiTheme="minorHAnsi" w:hAnsiTheme="minorHAnsi" w:cstheme="minorHAnsi"/>
          <w:i/>
          <w:color w:val="FF0000"/>
          <w:sz w:val="24"/>
          <w:szCs w:val="24"/>
        </w:rPr>
        <w:t>Em</w:t>
      </w:r>
      <w:r w:rsidRPr="00D31A3C">
        <w:rPr>
          <w:rFonts w:asciiTheme="minorHAnsi" w:hAnsiTheme="minorHAnsi" w:cstheme="minorHAnsi"/>
          <w:i/>
          <w:color w:val="FF0000"/>
          <w:spacing w:val="6"/>
          <w:sz w:val="24"/>
          <w:szCs w:val="24"/>
        </w:rPr>
        <w:t xml:space="preserve"> </w:t>
      </w:r>
      <w:r w:rsidRPr="00D31A3C">
        <w:rPr>
          <w:rFonts w:asciiTheme="minorHAnsi" w:hAnsiTheme="minorHAnsi" w:cstheme="minorHAnsi"/>
          <w:i/>
          <w:color w:val="FF0000"/>
          <w:sz w:val="24"/>
          <w:szCs w:val="24"/>
        </w:rPr>
        <w:t>caso</w:t>
      </w:r>
      <w:r w:rsidRPr="00D31A3C">
        <w:rPr>
          <w:rFonts w:asciiTheme="minorHAnsi" w:hAnsiTheme="minorHAnsi" w:cstheme="minorHAnsi"/>
          <w:i/>
          <w:color w:val="FF0000"/>
          <w:spacing w:val="6"/>
          <w:sz w:val="24"/>
          <w:szCs w:val="24"/>
        </w:rPr>
        <w:t xml:space="preserve"> </w:t>
      </w:r>
      <w:r w:rsidRPr="00D31A3C">
        <w:rPr>
          <w:rFonts w:asciiTheme="minorHAnsi" w:hAnsiTheme="minorHAnsi" w:cstheme="minorHAnsi"/>
          <w:i/>
          <w:color w:val="FF0000"/>
          <w:sz w:val="24"/>
          <w:szCs w:val="24"/>
        </w:rPr>
        <w:t>de</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z w:val="24"/>
          <w:szCs w:val="24"/>
        </w:rPr>
        <w:t>exigências</w:t>
      </w:r>
      <w:r w:rsidRPr="00D31A3C">
        <w:rPr>
          <w:rFonts w:asciiTheme="minorHAnsi" w:hAnsiTheme="minorHAnsi" w:cstheme="minorHAnsi"/>
          <w:i/>
          <w:color w:val="FF0000"/>
          <w:spacing w:val="6"/>
          <w:sz w:val="24"/>
          <w:szCs w:val="24"/>
        </w:rPr>
        <w:t xml:space="preserve"> </w:t>
      </w:r>
      <w:r w:rsidRPr="00D31A3C">
        <w:rPr>
          <w:rFonts w:asciiTheme="minorHAnsi" w:hAnsiTheme="minorHAnsi" w:cstheme="minorHAnsi"/>
          <w:i/>
          <w:color w:val="FF0000"/>
          <w:sz w:val="24"/>
          <w:szCs w:val="24"/>
        </w:rPr>
        <w:t>de</w:t>
      </w:r>
      <w:r w:rsidRPr="00D31A3C">
        <w:rPr>
          <w:rFonts w:asciiTheme="minorHAnsi" w:hAnsiTheme="minorHAnsi" w:cstheme="minorHAnsi"/>
          <w:i/>
          <w:color w:val="FF0000"/>
          <w:spacing w:val="6"/>
          <w:sz w:val="24"/>
          <w:szCs w:val="24"/>
        </w:rPr>
        <w:t xml:space="preserve"> </w:t>
      </w:r>
      <w:r w:rsidRPr="00D31A3C">
        <w:rPr>
          <w:rFonts w:asciiTheme="minorHAnsi" w:hAnsiTheme="minorHAnsi" w:cstheme="minorHAnsi"/>
          <w:i/>
          <w:color w:val="FF0000"/>
          <w:sz w:val="24"/>
          <w:szCs w:val="24"/>
        </w:rPr>
        <w:t>qualificação</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z w:val="24"/>
          <w:szCs w:val="24"/>
        </w:rPr>
        <w:t>técnica</w:t>
      </w:r>
      <w:r w:rsidRPr="00D31A3C">
        <w:rPr>
          <w:rFonts w:asciiTheme="minorHAnsi" w:hAnsiTheme="minorHAnsi" w:cstheme="minorHAnsi"/>
          <w:i/>
          <w:color w:val="FF0000"/>
          <w:spacing w:val="6"/>
          <w:sz w:val="24"/>
          <w:szCs w:val="24"/>
        </w:rPr>
        <w:t xml:space="preserve"> </w:t>
      </w:r>
      <w:r w:rsidRPr="00D31A3C">
        <w:rPr>
          <w:rFonts w:asciiTheme="minorHAnsi" w:hAnsiTheme="minorHAnsi" w:cstheme="minorHAnsi"/>
          <w:i/>
          <w:color w:val="FF0000"/>
          <w:sz w:val="24"/>
          <w:szCs w:val="24"/>
        </w:rPr>
        <w:t>ou</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pacing w:val="-2"/>
          <w:sz w:val="24"/>
          <w:szCs w:val="24"/>
        </w:rPr>
        <w:t>econômica</w:t>
      </w:r>
      <w:r w:rsidR="00D31A3C" w:rsidRPr="00D31A3C">
        <w:rPr>
          <w:rFonts w:asciiTheme="minorHAnsi" w:hAnsiTheme="minorHAnsi" w:cstheme="minorHAnsi"/>
          <w:i/>
          <w:color w:val="FF0000"/>
          <w:spacing w:val="-2"/>
          <w:sz w:val="24"/>
          <w:szCs w:val="24"/>
        </w:rPr>
        <w:t>, estas n</w:t>
      </w:r>
      <w:r w:rsidRPr="00D31A3C">
        <w:rPr>
          <w:rFonts w:asciiTheme="minorHAnsi" w:hAnsiTheme="minorHAnsi" w:cstheme="minorHAnsi"/>
          <w:i/>
          <w:color w:val="FF0000"/>
          <w:sz w:val="24"/>
          <w:szCs w:val="24"/>
        </w:rPr>
        <w:t>ecessitam</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z w:val="24"/>
          <w:szCs w:val="24"/>
        </w:rPr>
        <w:t>ser</w:t>
      </w:r>
      <w:r w:rsidRPr="00D31A3C">
        <w:rPr>
          <w:rFonts w:asciiTheme="minorHAnsi" w:hAnsiTheme="minorHAnsi" w:cstheme="minorHAnsi"/>
          <w:i/>
          <w:color w:val="FF0000"/>
          <w:spacing w:val="6"/>
          <w:sz w:val="24"/>
          <w:szCs w:val="24"/>
        </w:rPr>
        <w:t xml:space="preserve"> </w:t>
      </w:r>
      <w:r w:rsidRPr="00D31A3C">
        <w:rPr>
          <w:rFonts w:asciiTheme="minorHAnsi" w:hAnsiTheme="minorHAnsi" w:cstheme="minorHAnsi"/>
          <w:i/>
          <w:color w:val="FF0000"/>
          <w:sz w:val="24"/>
          <w:szCs w:val="24"/>
        </w:rPr>
        <w:t>específicas</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z w:val="24"/>
          <w:szCs w:val="24"/>
        </w:rPr>
        <w:t>e</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pacing w:val="-2"/>
          <w:sz w:val="24"/>
          <w:szCs w:val="24"/>
        </w:rPr>
        <w:lastRenderedPageBreak/>
        <w:t>objetivas</w:t>
      </w:r>
      <w:r w:rsidR="00D31A3C" w:rsidRPr="00D31A3C">
        <w:rPr>
          <w:rFonts w:asciiTheme="minorHAnsi" w:hAnsiTheme="minorHAnsi" w:cstheme="minorHAnsi"/>
          <w:i/>
          <w:color w:val="FF0000"/>
          <w:spacing w:val="-2"/>
          <w:sz w:val="24"/>
          <w:szCs w:val="24"/>
        </w:rPr>
        <w:t xml:space="preserve"> e d</w:t>
      </w:r>
      <w:r w:rsidRPr="00D31A3C">
        <w:rPr>
          <w:rFonts w:asciiTheme="minorHAnsi" w:hAnsiTheme="minorHAnsi" w:cstheme="minorHAnsi"/>
          <w:i/>
          <w:color w:val="FF0000"/>
          <w:sz w:val="24"/>
          <w:szCs w:val="24"/>
        </w:rPr>
        <w:t>evem</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z w:val="24"/>
          <w:szCs w:val="24"/>
        </w:rPr>
        <w:t>ser</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z w:val="24"/>
          <w:szCs w:val="24"/>
        </w:rPr>
        <w:t>justificadas</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z w:val="24"/>
          <w:szCs w:val="24"/>
        </w:rPr>
        <w:t>neste</w:t>
      </w:r>
      <w:r w:rsidRPr="00D31A3C">
        <w:rPr>
          <w:rFonts w:asciiTheme="minorHAnsi" w:hAnsiTheme="minorHAnsi" w:cstheme="minorHAnsi"/>
          <w:i/>
          <w:color w:val="FF0000"/>
          <w:spacing w:val="7"/>
          <w:sz w:val="24"/>
          <w:szCs w:val="24"/>
        </w:rPr>
        <w:t xml:space="preserve"> </w:t>
      </w:r>
      <w:r w:rsidRPr="00D31A3C">
        <w:rPr>
          <w:rFonts w:asciiTheme="minorHAnsi" w:hAnsiTheme="minorHAnsi" w:cstheme="minorHAnsi"/>
          <w:i/>
          <w:color w:val="FF0000"/>
          <w:spacing w:val="-2"/>
          <w:sz w:val="24"/>
          <w:szCs w:val="24"/>
        </w:rPr>
        <w:t>tópico;</w:t>
      </w:r>
    </w:p>
    <w:p w14:paraId="188030F3" w14:textId="7B071AF2" w:rsidR="00496082" w:rsidRPr="005B3983" w:rsidRDefault="00000000" w:rsidP="00094656">
      <w:pPr>
        <w:pStyle w:val="PargrafodaLista"/>
        <w:numPr>
          <w:ilvl w:val="0"/>
          <w:numId w:val="9"/>
        </w:numPr>
        <w:tabs>
          <w:tab w:val="left" w:pos="142"/>
          <w:tab w:val="left" w:pos="3054"/>
        </w:tabs>
        <w:spacing w:before="44"/>
        <w:ind w:right="67"/>
        <w:jc w:val="both"/>
        <w:rPr>
          <w:rFonts w:asciiTheme="minorHAnsi" w:hAnsiTheme="minorHAnsi" w:cstheme="minorHAnsi"/>
          <w:i/>
          <w:color w:val="FF0000"/>
          <w:sz w:val="24"/>
          <w:szCs w:val="24"/>
        </w:rPr>
      </w:pPr>
      <w:r w:rsidRPr="005B3983">
        <w:rPr>
          <w:rFonts w:asciiTheme="minorHAnsi" w:hAnsiTheme="minorHAnsi" w:cstheme="minorHAnsi"/>
          <w:i/>
          <w:color w:val="FF0000"/>
          <w:sz w:val="24"/>
          <w:szCs w:val="24"/>
        </w:rPr>
        <w:t>Caso</w:t>
      </w:r>
      <w:r w:rsidRPr="005B3983">
        <w:rPr>
          <w:rFonts w:asciiTheme="minorHAnsi" w:hAnsiTheme="minorHAnsi" w:cstheme="minorHAnsi"/>
          <w:i/>
          <w:color w:val="FF0000"/>
          <w:spacing w:val="56"/>
          <w:sz w:val="24"/>
          <w:szCs w:val="24"/>
        </w:rPr>
        <w:t xml:space="preserve"> </w:t>
      </w:r>
      <w:r w:rsidRPr="005B3983">
        <w:rPr>
          <w:rFonts w:asciiTheme="minorHAnsi" w:hAnsiTheme="minorHAnsi" w:cstheme="minorHAnsi"/>
          <w:i/>
          <w:color w:val="FF0000"/>
          <w:sz w:val="24"/>
          <w:szCs w:val="24"/>
        </w:rPr>
        <w:t>refiram-se</w:t>
      </w:r>
      <w:r w:rsidRPr="005B3983">
        <w:rPr>
          <w:rFonts w:asciiTheme="minorHAnsi" w:hAnsiTheme="minorHAnsi" w:cstheme="minorHAnsi"/>
          <w:i/>
          <w:color w:val="FF0000"/>
          <w:spacing w:val="55"/>
          <w:sz w:val="24"/>
          <w:szCs w:val="24"/>
        </w:rPr>
        <w:t xml:space="preserve"> </w:t>
      </w:r>
      <w:r w:rsidRPr="005B3983">
        <w:rPr>
          <w:rFonts w:asciiTheme="minorHAnsi" w:hAnsiTheme="minorHAnsi" w:cstheme="minorHAnsi"/>
          <w:i/>
          <w:color w:val="FF0000"/>
          <w:sz w:val="24"/>
          <w:szCs w:val="24"/>
        </w:rPr>
        <w:t>a</w:t>
      </w:r>
      <w:r w:rsidRPr="005B3983">
        <w:rPr>
          <w:rFonts w:asciiTheme="minorHAnsi" w:hAnsiTheme="minorHAnsi" w:cstheme="minorHAnsi"/>
          <w:i/>
          <w:color w:val="FF0000"/>
          <w:spacing w:val="56"/>
          <w:sz w:val="24"/>
          <w:szCs w:val="24"/>
        </w:rPr>
        <w:t xml:space="preserve"> </w:t>
      </w:r>
      <w:r w:rsidRPr="005B3983">
        <w:rPr>
          <w:rFonts w:asciiTheme="minorHAnsi" w:hAnsiTheme="minorHAnsi" w:cstheme="minorHAnsi"/>
          <w:i/>
          <w:color w:val="FF0000"/>
          <w:sz w:val="24"/>
          <w:szCs w:val="24"/>
        </w:rPr>
        <w:t>contratações</w:t>
      </w:r>
      <w:r w:rsidRPr="005B3983">
        <w:rPr>
          <w:rFonts w:asciiTheme="minorHAnsi" w:hAnsiTheme="minorHAnsi" w:cstheme="minorHAnsi"/>
          <w:i/>
          <w:color w:val="FF0000"/>
          <w:spacing w:val="56"/>
          <w:sz w:val="24"/>
          <w:szCs w:val="24"/>
        </w:rPr>
        <w:t xml:space="preserve"> </w:t>
      </w:r>
      <w:r w:rsidRPr="005B3983">
        <w:rPr>
          <w:rFonts w:asciiTheme="minorHAnsi" w:hAnsiTheme="minorHAnsi" w:cstheme="minorHAnsi"/>
          <w:i/>
          <w:color w:val="FF0000"/>
          <w:sz w:val="24"/>
          <w:szCs w:val="24"/>
        </w:rPr>
        <w:t>para:</w:t>
      </w:r>
      <w:r w:rsidRPr="005B3983">
        <w:rPr>
          <w:rFonts w:asciiTheme="minorHAnsi" w:hAnsiTheme="minorHAnsi" w:cstheme="minorHAnsi"/>
          <w:i/>
          <w:color w:val="FF0000"/>
          <w:spacing w:val="56"/>
          <w:sz w:val="24"/>
          <w:szCs w:val="24"/>
        </w:rPr>
        <w:t xml:space="preserve"> </w:t>
      </w:r>
      <w:r w:rsidRPr="005B3983">
        <w:rPr>
          <w:rFonts w:asciiTheme="minorHAnsi" w:hAnsiTheme="minorHAnsi" w:cstheme="minorHAnsi"/>
          <w:i/>
          <w:color w:val="FF0000"/>
          <w:sz w:val="24"/>
          <w:szCs w:val="24"/>
        </w:rPr>
        <w:t>entrega</w:t>
      </w:r>
      <w:r w:rsidRPr="005B3983">
        <w:rPr>
          <w:rFonts w:asciiTheme="minorHAnsi" w:hAnsiTheme="minorHAnsi" w:cstheme="minorHAnsi"/>
          <w:i/>
          <w:color w:val="FF0000"/>
          <w:spacing w:val="56"/>
          <w:sz w:val="24"/>
          <w:szCs w:val="24"/>
        </w:rPr>
        <w:t xml:space="preserve"> </w:t>
      </w:r>
      <w:r w:rsidRPr="005B3983">
        <w:rPr>
          <w:rFonts w:asciiTheme="minorHAnsi" w:hAnsiTheme="minorHAnsi" w:cstheme="minorHAnsi"/>
          <w:i/>
          <w:color w:val="FF0000"/>
          <w:sz w:val="24"/>
          <w:szCs w:val="24"/>
        </w:rPr>
        <w:t>imediata;</w:t>
      </w:r>
      <w:r w:rsidRPr="005B3983">
        <w:rPr>
          <w:rFonts w:asciiTheme="minorHAnsi" w:hAnsiTheme="minorHAnsi" w:cstheme="minorHAnsi"/>
          <w:i/>
          <w:color w:val="FF0000"/>
          <w:spacing w:val="56"/>
          <w:sz w:val="24"/>
          <w:szCs w:val="24"/>
        </w:rPr>
        <w:t xml:space="preserve"> </w:t>
      </w:r>
      <w:r w:rsidRPr="005B3983">
        <w:rPr>
          <w:rFonts w:asciiTheme="minorHAnsi" w:hAnsiTheme="minorHAnsi" w:cstheme="minorHAnsi"/>
          <w:i/>
          <w:color w:val="FF0000"/>
          <w:sz w:val="24"/>
          <w:szCs w:val="24"/>
        </w:rPr>
        <w:t>contratações</w:t>
      </w:r>
      <w:r w:rsidRPr="005B3983">
        <w:rPr>
          <w:rFonts w:asciiTheme="minorHAnsi" w:hAnsiTheme="minorHAnsi" w:cstheme="minorHAnsi"/>
          <w:i/>
          <w:color w:val="FF0000"/>
          <w:spacing w:val="56"/>
          <w:sz w:val="24"/>
          <w:szCs w:val="24"/>
        </w:rPr>
        <w:t xml:space="preserve"> </w:t>
      </w:r>
      <w:r w:rsidRPr="005B3983">
        <w:rPr>
          <w:rFonts w:asciiTheme="minorHAnsi" w:hAnsiTheme="minorHAnsi" w:cstheme="minorHAnsi"/>
          <w:i/>
          <w:color w:val="FF0000"/>
          <w:sz w:val="24"/>
          <w:szCs w:val="24"/>
        </w:rPr>
        <w:t>com</w:t>
      </w:r>
      <w:r w:rsidRPr="005B3983">
        <w:rPr>
          <w:rFonts w:asciiTheme="minorHAnsi" w:hAnsiTheme="minorHAnsi" w:cstheme="minorHAnsi"/>
          <w:i/>
          <w:color w:val="FF0000"/>
          <w:spacing w:val="56"/>
          <w:sz w:val="24"/>
          <w:szCs w:val="24"/>
        </w:rPr>
        <w:t xml:space="preserve"> </w:t>
      </w:r>
      <w:r w:rsidRPr="005B3983">
        <w:rPr>
          <w:rFonts w:asciiTheme="minorHAnsi" w:hAnsiTheme="minorHAnsi" w:cstheme="minorHAnsi"/>
          <w:i/>
          <w:color w:val="FF0000"/>
          <w:spacing w:val="-2"/>
          <w:sz w:val="24"/>
          <w:szCs w:val="24"/>
        </w:rPr>
        <w:t>valores</w:t>
      </w:r>
      <w:r w:rsidR="00372E45" w:rsidRPr="005B3983">
        <w:rPr>
          <w:rFonts w:asciiTheme="minorHAnsi" w:hAnsiTheme="minorHAnsi" w:cstheme="minorHAnsi"/>
          <w:i/>
          <w:color w:val="FF0000"/>
          <w:spacing w:val="-2"/>
          <w:sz w:val="24"/>
          <w:szCs w:val="24"/>
        </w:rPr>
        <w:t xml:space="preserve"> </w:t>
      </w:r>
      <w:r w:rsidRPr="005B3983">
        <w:rPr>
          <w:rFonts w:asciiTheme="minorHAnsi" w:hAnsiTheme="minorHAnsi" w:cstheme="minorHAnsi"/>
          <w:i/>
          <w:color w:val="FF0000"/>
          <w:sz w:val="24"/>
          <w:szCs w:val="24"/>
        </w:rPr>
        <w:t>inferiores</w:t>
      </w:r>
      <w:r w:rsidRPr="005B3983">
        <w:rPr>
          <w:rFonts w:asciiTheme="minorHAnsi" w:hAnsiTheme="minorHAnsi" w:cstheme="minorHAnsi"/>
          <w:i/>
          <w:color w:val="FF0000"/>
          <w:spacing w:val="24"/>
          <w:sz w:val="24"/>
          <w:szCs w:val="24"/>
        </w:rPr>
        <w:t xml:space="preserve"> </w:t>
      </w:r>
      <w:r w:rsidRPr="005B3983">
        <w:rPr>
          <w:rFonts w:asciiTheme="minorHAnsi" w:hAnsiTheme="minorHAnsi" w:cstheme="minorHAnsi"/>
          <w:i/>
          <w:color w:val="FF0000"/>
          <w:sz w:val="24"/>
          <w:szCs w:val="24"/>
        </w:rPr>
        <w:t>a</w:t>
      </w:r>
      <w:r w:rsidRPr="005B3983">
        <w:rPr>
          <w:rFonts w:asciiTheme="minorHAnsi" w:hAnsiTheme="minorHAnsi" w:cstheme="minorHAnsi"/>
          <w:i/>
          <w:color w:val="FF0000"/>
          <w:spacing w:val="25"/>
          <w:sz w:val="24"/>
          <w:szCs w:val="24"/>
        </w:rPr>
        <w:t xml:space="preserve"> </w:t>
      </w:r>
      <w:r w:rsidR="002A5D71" w:rsidRPr="005B3983">
        <w:rPr>
          <w:rFonts w:asciiTheme="minorHAnsi" w:hAnsiTheme="minorHAnsi" w:cstheme="minorHAnsi"/>
          <w:i/>
          <w:color w:val="FF0000"/>
          <w:spacing w:val="25"/>
          <w:sz w:val="24"/>
          <w:szCs w:val="24"/>
        </w:rPr>
        <w:t>¼ (</w:t>
      </w:r>
      <w:r w:rsidRPr="005B3983">
        <w:rPr>
          <w:rFonts w:asciiTheme="minorHAnsi" w:hAnsiTheme="minorHAnsi" w:cstheme="minorHAnsi"/>
          <w:i/>
          <w:color w:val="FF0000"/>
          <w:sz w:val="24"/>
          <w:szCs w:val="24"/>
        </w:rPr>
        <w:t>um</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quarto</w:t>
      </w:r>
      <w:r w:rsidR="002A5D71" w:rsidRPr="005B3983">
        <w:rPr>
          <w:rFonts w:asciiTheme="minorHAnsi" w:hAnsiTheme="minorHAnsi" w:cstheme="minorHAnsi"/>
          <w:i/>
          <w:color w:val="FF0000"/>
          <w:sz w:val="24"/>
          <w:szCs w:val="24"/>
        </w:rPr>
        <w:t>)</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do</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limite</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para</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dispensa</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de</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licitação</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para</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compras</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em</w:t>
      </w:r>
      <w:r w:rsidRPr="005B3983">
        <w:rPr>
          <w:rFonts w:asciiTheme="minorHAnsi" w:hAnsiTheme="minorHAnsi" w:cstheme="minorHAnsi"/>
          <w:i/>
          <w:color w:val="FF0000"/>
          <w:spacing w:val="25"/>
          <w:sz w:val="24"/>
          <w:szCs w:val="24"/>
        </w:rPr>
        <w:t xml:space="preserve"> </w:t>
      </w:r>
      <w:r w:rsidRPr="005B3983">
        <w:rPr>
          <w:rFonts w:asciiTheme="minorHAnsi" w:hAnsiTheme="minorHAnsi" w:cstheme="minorHAnsi"/>
          <w:i/>
          <w:color w:val="FF0000"/>
          <w:sz w:val="24"/>
          <w:szCs w:val="24"/>
        </w:rPr>
        <w:t xml:space="preserve">geral; ou contratações de produto para pesquisa e desenvolvimento até o valor de </w:t>
      </w:r>
      <w:r w:rsidR="009E363F" w:rsidRPr="005B3983">
        <w:rPr>
          <w:rFonts w:asciiTheme="minorHAnsi" w:hAnsiTheme="minorHAnsi" w:cstheme="minorHAnsi"/>
          <w:i/>
          <w:color w:val="FF0000"/>
          <w:sz w:val="24"/>
          <w:szCs w:val="24"/>
        </w:rPr>
        <w:t>R$ 359.436,08</w:t>
      </w:r>
      <w:r w:rsidRPr="005B3983">
        <w:rPr>
          <w:rFonts w:asciiTheme="minorHAnsi" w:hAnsiTheme="minorHAnsi" w:cstheme="minorHAnsi"/>
          <w:i/>
          <w:color w:val="FF0000"/>
          <w:sz w:val="24"/>
          <w:szCs w:val="24"/>
        </w:rPr>
        <w:t xml:space="preserve"> é preciso justificar porque não foram dispensadas.</w:t>
      </w:r>
    </w:p>
    <w:p w14:paraId="08E29AA5" w14:textId="4D7CB0D9" w:rsidR="00496082" w:rsidRPr="005B3983" w:rsidRDefault="0020640B" w:rsidP="00094656">
      <w:pPr>
        <w:pStyle w:val="PargrafodaLista"/>
        <w:numPr>
          <w:ilvl w:val="0"/>
          <w:numId w:val="9"/>
        </w:numPr>
        <w:tabs>
          <w:tab w:val="left" w:pos="142"/>
          <w:tab w:val="left" w:pos="3001"/>
        </w:tabs>
        <w:ind w:right="67"/>
        <w:jc w:val="both"/>
        <w:rPr>
          <w:rFonts w:asciiTheme="minorHAnsi" w:hAnsiTheme="minorHAnsi" w:cstheme="minorHAnsi"/>
          <w:i/>
          <w:color w:val="FF0000"/>
          <w:sz w:val="24"/>
          <w:szCs w:val="24"/>
        </w:rPr>
      </w:pPr>
      <w:r>
        <w:rPr>
          <w:rFonts w:asciiTheme="minorHAnsi" w:hAnsiTheme="minorHAnsi" w:cstheme="minorHAnsi"/>
          <w:i/>
          <w:color w:val="FF0000"/>
          <w:sz w:val="24"/>
          <w:szCs w:val="24"/>
        </w:rPr>
        <w:t>Deverá constar as e</w:t>
      </w:r>
      <w:r w:rsidRPr="005B3983">
        <w:rPr>
          <w:rFonts w:asciiTheme="minorHAnsi" w:hAnsiTheme="minorHAnsi" w:cstheme="minorHAnsi"/>
          <w:i/>
          <w:color w:val="FF0000"/>
          <w:sz w:val="24"/>
          <w:szCs w:val="24"/>
        </w:rPr>
        <w:t>xigências</w:t>
      </w:r>
      <w:r w:rsidRPr="005B3983">
        <w:rPr>
          <w:rFonts w:asciiTheme="minorHAnsi" w:hAnsiTheme="minorHAnsi" w:cstheme="minorHAnsi"/>
          <w:i/>
          <w:color w:val="FF0000"/>
          <w:spacing w:val="6"/>
          <w:sz w:val="24"/>
          <w:szCs w:val="24"/>
        </w:rPr>
        <w:t xml:space="preserve"> </w:t>
      </w:r>
      <w:r w:rsidRPr="005B3983">
        <w:rPr>
          <w:rFonts w:asciiTheme="minorHAnsi" w:hAnsiTheme="minorHAnsi" w:cstheme="minorHAnsi"/>
          <w:i/>
          <w:color w:val="FF0000"/>
          <w:sz w:val="24"/>
          <w:szCs w:val="24"/>
        </w:rPr>
        <w:t>relacionadas</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à</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manutenção</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e</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à</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assistência</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técnica,</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quando</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for</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z w:val="24"/>
          <w:szCs w:val="24"/>
        </w:rPr>
        <w:t>o</w:t>
      </w:r>
      <w:r w:rsidRPr="005B3983">
        <w:rPr>
          <w:rFonts w:asciiTheme="minorHAnsi" w:hAnsiTheme="minorHAnsi" w:cstheme="minorHAnsi"/>
          <w:i/>
          <w:color w:val="FF0000"/>
          <w:spacing w:val="7"/>
          <w:sz w:val="24"/>
          <w:szCs w:val="24"/>
        </w:rPr>
        <w:t xml:space="preserve"> </w:t>
      </w:r>
      <w:r w:rsidRPr="005B3983">
        <w:rPr>
          <w:rFonts w:asciiTheme="minorHAnsi" w:hAnsiTheme="minorHAnsi" w:cstheme="minorHAnsi"/>
          <w:i/>
          <w:color w:val="FF0000"/>
          <w:spacing w:val="-2"/>
          <w:sz w:val="24"/>
          <w:szCs w:val="24"/>
        </w:rPr>
        <w:t>caso.</w:t>
      </w:r>
    </w:p>
    <w:p w14:paraId="7853608A" w14:textId="605DFF0E" w:rsidR="00496082" w:rsidRPr="005B3983" w:rsidRDefault="00000000" w:rsidP="00094656">
      <w:pPr>
        <w:pStyle w:val="PargrafodaLista"/>
        <w:numPr>
          <w:ilvl w:val="0"/>
          <w:numId w:val="9"/>
        </w:numPr>
        <w:tabs>
          <w:tab w:val="left" w:pos="142"/>
          <w:tab w:val="left" w:pos="3065"/>
          <w:tab w:val="left" w:pos="3242"/>
        </w:tabs>
        <w:spacing w:before="44" w:line="280" w:lineRule="auto"/>
        <w:ind w:right="67"/>
        <w:jc w:val="both"/>
        <w:rPr>
          <w:rFonts w:asciiTheme="minorHAnsi" w:hAnsiTheme="minorHAnsi" w:cstheme="minorHAnsi"/>
          <w:i/>
          <w:color w:val="FF0000"/>
          <w:sz w:val="24"/>
          <w:szCs w:val="24"/>
        </w:rPr>
      </w:pPr>
      <w:r w:rsidRPr="005B3983">
        <w:rPr>
          <w:rFonts w:asciiTheme="minorHAnsi" w:hAnsiTheme="minorHAnsi" w:cstheme="minorHAnsi"/>
          <w:i/>
          <w:color w:val="FF0000"/>
          <w:sz w:val="24"/>
          <w:szCs w:val="24"/>
        </w:rPr>
        <w:t>No caso de serviços com contratação simultânea para o mesmo objeto, caso a Administração pretenda contratar mais de uma empresa para execução do objeto, é necessário atestar ainda que não houve perda da economia de escala; é possível e conveniente</w:t>
      </w:r>
      <w:r w:rsidRPr="005B3983">
        <w:rPr>
          <w:rFonts w:asciiTheme="minorHAnsi" w:hAnsiTheme="minorHAnsi" w:cstheme="minorHAnsi"/>
          <w:i/>
          <w:color w:val="FF0000"/>
          <w:spacing w:val="37"/>
          <w:sz w:val="24"/>
          <w:szCs w:val="24"/>
        </w:rPr>
        <w:t xml:space="preserve"> </w:t>
      </w:r>
      <w:r w:rsidRPr="005B3983">
        <w:rPr>
          <w:rFonts w:asciiTheme="minorHAnsi" w:hAnsiTheme="minorHAnsi" w:cstheme="minorHAnsi"/>
          <w:i/>
          <w:color w:val="FF0000"/>
          <w:sz w:val="24"/>
          <w:szCs w:val="24"/>
        </w:rPr>
        <w:t>a</w:t>
      </w:r>
      <w:r w:rsidRPr="005B3983">
        <w:rPr>
          <w:rFonts w:asciiTheme="minorHAnsi" w:hAnsiTheme="minorHAnsi" w:cstheme="minorHAnsi"/>
          <w:i/>
          <w:color w:val="FF0000"/>
          <w:spacing w:val="36"/>
          <w:sz w:val="24"/>
          <w:szCs w:val="24"/>
        </w:rPr>
        <w:t xml:space="preserve"> </w:t>
      </w:r>
      <w:r w:rsidRPr="005B3983">
        <w:rPr>
          <w:rFonts w:asciiTheme="minorHAnsi" w:hAnsiTheme="minorHAnsi" w:cstheme="minorHAnsi"/>
          <w:i/>
          <w:color w:val="FF0000"/>
          <w:sz w:val="24"/>
          <w:szCs w:val="24"/>
        </w:rPr>
        <w:t>execução</w:t>
      </w:r>
      <w:r w:rsidRPr="005B3983">
        <w:rPr>
          <w:rFonts w:asciiTheme="minorHAnsi" w:hAnsiTheme="minorHAnsi" w:cstheme="minorHAnsi"/>
          <w:i/>
          <w:color w:val="FF0000"/>
          <w:spacing w:val="37"/>
          <w:sz w:val="24"/>
          <w:szCs w:val="24"/>
        </w:rPr>
        <w:t xml:space="preserve"> </w:t>
      </w:r>
      <w:r w:rsidRPr="005B3983">
        <w:rPr>
          <w:rFonts w:asciiTheme="minorHAnsi" w:hAnsiTheme="minorHAnsi" w:cstheme="minorHAnsi"/>
          <w:i/>
          <w:color w:val="FF0000"/>
          <w:sz w:val="24"/>
          <w:szCs w:val="24"/>
        </w:rPr>
        <w:t>simultânea</w:t>
      </w:r>
      <w:r w:rsidRPr="005B3983">
        <w:rPr>
          <w:rFonts w:asciiTheme="minorHAnsi" w:hAnsiTheme="minorHAnsi" w:cstheme="minorHAnsi"/>
          <w:i/>
          <w:color w:val="FF0000"/>
          <w:spacing w:val="36"/>
          <w:sz w:val="24"/>
          <w:szCs w:val="24"/>
        </w:rPr>
        <w:t xml:space="preserve"> </w:t>
      </w:r>
      <w:r w:rsidRPr="005B3983">
        <w:rPr>
          <w:rFonts w:asciiTheme="minorHAnsi" w:hAnsiTheme="minorHAnsi" w:cstheme="minorHAnsi"/>
          <w:i/>
          <w:color w:val="FF0000"/>
          <w:sz w:val="24"/>
          <w:szCs w:val="24"/>
        </w:rPr>
        <w:t>e;</w:t>
      </w:r>
      <w:r w:rsidRPr="005B3983">
        <w:rPr>
          <w:rFonts w:asciiTheme="minorHAnsi" w:hAnsiTheme="minorHAnsi" w:cstheme="minorHAnsi"/>
          <w:i/>
          <w:color w:val="FF0000"/>
          <w:spacing w:val="37"/>
          <w:sz w:val="24"/>
          <w:szCs w:val="24"/>
        </w:rPr>
        <w:t xml:space="preserve"> </w:t>
      </w:r>
      <w:r w:rsidRPr="005B3983">
        <w:rPr>
          <w:rFonts w:asciiTheme="minorHAnsi" w:hAnsiTheme="minorHAnsi" w:cstheme="minorHAnsi"/>
          <w:i/>
          <w:color w:val="FF0000"/>
          <w:sz w:val="24"/>
          <w:szCs w:val="24"/>
        </w:rPr>
        <w:t>e</w:t>
      </w:r>
      <w:r w:rsidRPr="005B3983">
        <w:rPr>
          <w:rFonts w:asciiTheme="minorHAnsi" w:hAnsiTheme="minorHAnsi" w:cstheme="minorHAnsi"/>
          <w:i/>
          <w:color w:val="FF0000"/>
          <w:spacing w:val="36"/>
          <w:sz w:val="24"/>
          <w:szCs w:val="24"/>
        </w:rPr>
        <w:t xml:space="preserve"> </w:t>
      </w:r>
      <w:r w:rsidRPr="005B3983">
        <w:rPr>
          <w:rFonts w:asciiTheme="minorHAnsi" w:hAnsiTheme="minorHAnsi" w:cstheme="minorHAnsi"/>
          <w:i/>
          <w:color w:val="FF0000"/>
          <w:sz w:val="24"/>
          <w:szCs w:val="24"/>
        </w:rPr>
        <w:t>há</w:t>
      </w:r>
      <w:r w:rsidRPr="005B3983">
        <w:rPr>
          <w:rFonts w:asciiTheme="minorHAnsi" w:hAnsiTheme="minorHAnsi" w:cstheme="minorHAnsi"/>
          <w:i/>
          <w:color w:val="FF0000"/>
          <w:spacing w:val="37"/>
          <w:sz w:val="24"/>
          <w:szCs w:val="24"/>
        </w:rPr>
        <w:t xml:space="preserve"> </w:t>
      </w:r>
      <w:r w:rsidRPr="005B3983">
        <w:rPr>
          <w:rFonts w:asciiTheme="minorHAnsi" w:hAnsiTheme="minorHAnsi" w:cstheme="minorHAnsi"/>
          <w:i/>
          <w:color w:val="FF0000"/>
          <w:sz w:val="24"/>
          <w:szCs w:val="24"/>
        </w:rPr>
        <w:t>controle</w:t>
      </w:r>
      <w:r w:rsidRPr="005B3983">
        <w:rPr>
          <w:rFonts w:asciiTheme="minorHAnsi" w:hAnsiTheme="minorHAnsi" w:cstheme="minorHAnsi"/>
          <w:i/>
          <w:color w:val="FF0000"/>
          <w:spacing w:val="36"/>
          <w:sz w:val="24"/>
          <w:szCs w:val="24"/>
        </w:rPr>
        <w:t xml:space="preserve"> </w:t>
      </w:r>
      <w:r w:rsidRPr="005B3983">
        <w:rPr>
          <w:rFonts w:asciiTheme="minorHAnsi" w:hAnsiTheme="minorHAnsi" w:cstheme="minorHAnsi"/>
          <w:i/>
          <w:color w:val="FF0000"/>
          <w:sz w:val="24"/>
          <w:szCs w:val="24"/>
        </w:rPr>
        <w:t>individualizado</w:t>
      </w:r>
      <w:r w:rsidRPr="005B3983">
        <w:rPr>
          <w:rFonts w:asciiTheme="minorHAnsi" w:hAnsiTheme="minorHAnsi" w:cstheme="minorHAnsi"/>
          <w:i/>
          <w:color w:val="FF0000"/>
          <w:spacing w:val="37"/>
          <w:sz w:val="24"/>
          <w:szCs w:val="24"/>
        </w:rPr>
        <w:t xml:space="preserve"> </w:t>
      </w:r>
      <w:r w:rsidRPr="005B3983">
        <w:rPr>
          <w:rFonts w:asciiTheme="minorHAnsi" w:hAnsiTheme="minorHAnsi" w:cstheme="minorHAnsi"/>
          <w:i/>
          <w:color w:val="FF0000"/>
          <w:sz w:val="24"/>
          <w:szCs w:val="24"/>
        </w:rPr>
        <w:t>para</w:t>
      </w:r>
      <w:r w:rsidRPr="005B3983">
        <w:rPr>
          <w:rFonts w:asciiTheme="minorHAnsi" w:hAnsiTheme="minorHAnsi" w:cstheme="minorHAnsi"/>
          <w:i/>
          <w:color w:val="FF0000"/>
          <w:spacing w:val="36"/>
          <w:sz w:val="24"/>
          <w:szCs w:val="24"/>
        </w:rPr>
        <w:t xml:space="preserve"> </w:t>
      </w:r>
      <w:r w:rsidRPr="005B3983">
        <w:rPr>
          <w:rFonts w:asciiTheme="minorHAnsi" w:hAnsiTheme="minorHAnsi" w:cstheme="minorHAnsi"/>
          <w:i/>
          <w:color w:val="FF0000"/>
          <w:sz w:val="24"/>
          <w:szCs w:val="24"/>
        </w:rPr>
        <w:t xml:space="preserve">execução de cada contratado </w:t>
      </w:r>
      <w:r w:rsidRPr="005B3983">
        <w:rPr>
          <w:rFonts w:asciiTheme="minorHAnsi" w:hAnsiTheme="minorHAnsi" w:cstheme="minorHAnsi"/>
          <w:i/>
          <w:color w:val="FF0000"/>
          <w:sz w:val="24"/>
          <w:szCs w:val="24"/>
          <w:u w:color="0000FF"/>
        </w:rPr>
        <w:t xml:space="preserve">(conforme </w:t>
      </w:r>
      <w:hyperlink r:id="rId28" w:anchor="art49" w:history="1">
        <w:r w:rsidRPr="005B3983">
          <w:rPr>
            <w:rStyle w:val="Hyperlink"/>
            <w:rFonts w:asciiTheme="minorHAnsi" w:hAnsiTheme="minorHAnsi" w:cstheme="minorHAnsi"/>
            <w:i/>
            <w:color w:val="FF0000"/>
            <w:sz w:val="24"/>
            <w:szCs w:val="24"/>
          </w:rPr>
          <w:t>art. 49 da Lei nº 14.133/2021</w:t>
        </w:r>
      </w:hyperlink>
      <w:r w:rsidRPr="005B3983">
        <w:rPr>
          <w:rFonts w:asciiTheme="minorHAnsi" w:hAnsiTheme="minorHAnsi" w:cstheme="minorHAnsi"/>
          <w:i/>
          <w:color w:val="FF0000"/>
          <w:sz w:val="24"/>
          <w:szCs w:val="24"/>
        </w:rPr>
        <w:t>).</w:t>
      </w:r>
    </w:p>
    <w:p w14:paraId="31AB7B9B" w14:textId="4F34FAAA" w:rsidR="00496082" w:rsidRPr="005B3983" w:rsidRDefault="00000000" w:rsidP="00070309">
      <w:pPr>
        <w:pStyle w:val="Corpodetexto"/>
        <w:tabs>
          <w:tab w:val="left" w:pos="142"/>
        </w:tabs>
        <w:spacing w:before="248" w:line="244" w:lineRule="auto"/>
        <w:ind w:right="67"/>
        <w:jc w:val="both"/>
        <w:rPr>
          <w:rFonts w:asciiTheme="minorHAnsi" w:hAnsiTheme="minorHAnsi" w:cstheme="minorHAnsi"/>
          <w:color w:val="FF0000"/>
        </w:rPr>
      </w:pPr>
      <w:r w:rsidRPr="005B3983">
        <w:rPr>
          <w:rFonts w:asciiTheme="minorHAnsi" w:hAnsiTheme="minorHAnsi" w:cstheme="minorHAnsi"/>
          <w:color w:val="FF0000"/>
        </w:rPr>
        <w:t>O</w:t>
      </w:r>
      <w:r w:rsidRPr="005B3983">
        <w:rPr>
          <w:rFonts w:asciiTheme="minorHAnsi" w:hAnsiTheme="minorHAnsi" w:cstheme="minorHAnsi"/>
          <w:color w:val="FF0000"/>
          <w:spacing w:val="30"/>
        </w:rPr>
        <w:t xml:space="preserve"> </w:t>
      </w:r>
      <w:r w:rsidRPr="005B3983">
        <w:rPr>
          <w:rFonts w:asciiTheme="minorHAnsi" w:hAnsiTheme="minorHAnsi" w:cstheme="minorHAnsi"/>
          <w:color w:val="FF0000"/>
        </w:rPr>
        <w:t>eventual</w:t>
      </w:r>
      <w:r w:rsidRPr="005B3983">
        <w:rPr>
          <w:rFonts w:asciiTheme="minorHAnsi" w:hAnsiTheme="minorHAnsi" w:cstheme="minorHAnsi"/>
          <w:color w:val="FF0000"/>
          <w:spacing w:val="30"/>
        </w:rPr>
        <w:t xml:space="preserve"> </w:t>
      </w:r>
      <w:r w:rsidRPr="005B3983">
        <w:rPr>
          <w:rFonts w:asciiTheme="minorHAnsi" w:hAnsiTheme="minorHAnsi" w:cstheme="minorHAnsi"/>
          <w:color w:val="FF0000"/>
        </w:rPr>
        <w:t>não</w:t>
      </w:r>
      <w:r w:rsidRPr="005B3983">
        <w:rPr>
          <w:rFonts w:asciiTheme="minorHAnsi" w:hAnsiTheme="minorHAnsi" w:cstheme="minorHAnsi"/>
          <w:color w:val="FF0000"/>
          <w:spacing w:val="30"/>
        </w:rPr>
        <w:t xml:space="preserve"> </w:t>
      </w:r>
      <w:r w:rsidRPr="005B3983">
        <w:rPr>
          <w:rFonts w:asciiTheme="minorHAnsi" w:hAnsiTheme="minorHAnsi" w:cstheme="minorHAnsi"/>
          <w:color w:val="FF0000"/>
        </w:rPr>
        <w:t>preenchimento</w:t>
      </w:r>
      <w:r w:rsidRPr="005B3983">
        <w:rPr>
          <w:rFonts w:asciiTheme="minorHAnsi" w:hAnsiTheme="minorHAnsi" w:cstheme="minorHAnsi"/>
          <w:color w:val="FF0000"/>
          <w:spacing w:val="30"/>
        </w:rPr>
        <w:t xml:space="preserve"> </w:t>
      </w:r>
      <w:r w:rsidRPr="005B3983">
        <w:rPr>
          <w:rFonts w:asciiTheme="minorHAnsi" w:hAnsiTheme="minorHAnsi" w:cstheme="minorHAnsi"/>
          <w:color w:val="FF0000"/>
        </w:rPr>
        <w:t>deste</w:t>
      </w:r>
      <w:r w:rsidRPr="005B3983">
        <w:rPr>
          <w:rFonts w:asciiTheme="minorHAnsi" w:hAnsiTheme="minorHAnsi" w:cstheme="minorHAnsi"/>
          <w:color w:val="FF0000"/>
          <w:spacing w:val="30"/>
        </w:rPr>
        <w:t xml:space="preserve"> </w:t>
      </w:r>
      <w:r w:rsidR="00852C6B">
        <w:rPr>
          <w:rFonts w:asciiTheme="minorHAnsi" w:hAnsiTheme="minorHAnsi" w:cstheme="minorHAnsi"/>
          <w:color w:val="FF0000"/>
        </w:rPr>
        <w:t>campo</w:t>
      </w:r>
      <w:r w:rsidRPr="005B3983">
        <w:rPr>
          <w:rFonts w:asciiTheme="minorHAnsi" w:hAnsiTheme="minorHAnsi" w:cstheme="minorHAnsi"/>
          <w:color w:val="FF0000"/>
          <w:spacing w:val="30"/>
        </w:rPr>
        <w:t xml:space="preserve"> </w:t>
      </w:r>
      <w:r w:rsidRPr="005B3983">
        <w:rPr>
          <w:rFonts w:asciiTheme="minorHAnsi" w:hAnsiTheme="minorHAnsi" w:cstheme="minorHAnsi"/>
          <w:color w:val="FF0000"/>
        </w:rPr>
        <w:t>deverá</w:t>
      </w:r>
      <w:r w:rsidRPr="005B3983">
        <w:rPr>
          <w:rFonts w:asciiTheme="minorHAnsi" w:hAnsiTheme="minorHAnsi" w:cstheme="minorHAnsi"/>
          <w:color w:val="FF0000"/>
          <w:spacing w:val="30"/>
        </w:rPr>
        <w:t xml:space="preserve"> </w:t>
      </w:r>
      <w:r w:rsidRPr="005B3983">
        <w:rPr>
          <w:rFonts w:asciiTheme="minorHAnsi" w:hAnsiTheme="minorHAnsi" w:cstheme="minorHAnsi"/>
          <w:color w:val="FF0000"/>
        </w:rPr>
        <w:t>ser</w:t>
      </w:r>
      <w:r w:rsidRPr="005B3983">
        <w:rPr>
          <w:rFonts w:asciiTheme="minorHAnsi" w:hAnsiTheme="minorHAnsi" w:cstheme="minorHAnsi"/>
          <w:color w:val="FF0000"/>
          <w:spacing w:val="30"/>
        </w:rPr>
        <w:t xml:space="preserve"> </w:t>
      </w:r>
      <w:r w:rsidRPr="005B3983">
        <w:rPr>
          <w:rFonts w:asciiTheme="minorHAnsi" w:hAnsiTheme="minorHAnsi" w:cstheme="minorHAnsi"/>
          <w:color w:val="FF0000"/>
        </w:rPr>
        <w:t>justificado</w:t>
      </w:r>
      <w:r w:rsidRPr="005B3983">
        <w:rPr>
          <w:rFonts w:asciiTheme="minorHAnsi" w:hAnsiTheme="minorHAnsi" w:cstheme="minorHAnsi"/>
          <w:color w:val="FF0000"/>
          <w:spacing w:val="40"/>
        </w:rPr>
        <w:t xml:space="preserve"> </w:t>
      </w:r>
      <w:r w:rsidRPr="005B3983">
        <w:rPr>
          <w:rFonts w:asciiTheme="minorHAnsi" w:hAnsiTheme="minorHAnsi" w:cstheme="minorHAnsi"/>
          <w:color w:val="FF0000"/>
          <w:u w:color="0000FF"/>
        </w:rPr>
        <w:t>(</w:t>
      </w:r>
      <w:hyperlink r:id="rId29" w:anchor="art18%C2%A72" w:history="1">
        <w:r w:rsidRPr="005B3983">
          <w:rPr>
            <w:rStyle w:val="Hyperlink"/>
            <w:rFonts w:asciiTheme="minorHAnsi" w:hAnsiTheme="minorHAnsi" w:cstheme="minorHAnsi"/>
            <w:color w:val="FF0000"/>
          </w:rPr>
          <w:t>art.</w:t>
        </w:r>
        <w:r w:rsidRPr="005B3983">
          <w:rPr>
            <w:rStyle w:val="Hyperlink"/>
            <w:rFonts w:asciiTheme="minorHAnsi" w:hAnsiTheme="minorHAnsi" w:cstheme="minorHAnsi"/>
            <w:color w:val="FF0000"/>
            <w:spacing w:val="28"/>
          </w:rPr>
          <w:t xml:space="preserve"> </w:t>
        </w:r>
        <w:r w:rsidRPr="005B3983">
          <w:rPr>
            <w:rStyle w:val="Hyperlink"/>
            <w:rFonts w:asciiTheme="minorHAnsi" w:hAnsiTheme="minorHAnsi" w:cstheme="minorHAnsi"/>
            <w:color w:val="FF0000"/>
          </w:rPr>
          <w:t>18,</w:t>
        </w:r>
        <w:r w:rsidRPr="005B3983">
          <w:rPr>
            <w:rStyle w:val="Hyperlink"/>
            <w:rFonts w:asciiTheme="minorHAnsi" w:hAnsiTheme="minorHAnsi" w:cstheme="minorHAnsi"/>
            <w:color w:val="FF0000"/>
            <w:spacing w:val="28"/>
          </w:rPr>
          <w:t xml:space="preserve"> </w:t>
        </w:r>
        <w:r w:rsidRPr="005B3983">
          <w:rPr>
            <w:rStyle w:val="Hyperlink"/>
            <w:rFonts w:asciiTheme="minorHAnsi" w:hAnsiTheme="minorHAnsi" w:cstheme="minorHAnsi"/>
            <w:color w:val="FF0000"/>
          </w:rPr>
          <w:t>§2º,</w:t>
        </w:r>
        <w:r w:rsidRPr="005B3983">
          <w:rPr>
            <w:rStyle w:val="Hyperlink"/>
            <w:rFonts w:asciiTheme="minorHAnsi" w:hAnsiTheme="minorHAnsi" w:cstheme="minorHAnsi"/>
            <w:color w:val="FF0000"/>
            <w:spacing w:val="28"/>
          </w:rPr>
          <w:t xml:space="preserve"> </w:t>
        </w:r>
        <w:r w:rsidRPr="005B3983">
          <w:rPr>
            <w:rStyle w:val="Hyperlink"/>
            <w:rFonts w:asciiTheme="minorHAnsi" w:hAnsiTheme="minorHAnsi" w:cstheme="minorHAnsi"/>
            <w:color w:val="FF0000"/>
          </w:rPr>
          <w:t>parte</w:t>
        </w:r>
        <w:r w:rsidRPr="005B3983">
          <w:rPr>
            <w:rStyle w:val="Hyperlink"/>
            <w:rFonts w:asciiTheme="minorHAnsi" w:hAnsiTheme="minorHAnsi" w:cstheme="minorHAnsi"/>
            <w:color w:val="FF0000"/>
            <w:spacing w:val="28"/>
          </w:rPr>
          <w:t xml:space="preserve"> </w:t>
        </w:r>
        <w:r w:rsidRPr="005B3983">
          <w:rPr>
            <w:rStyle w:val="Hyperlink"/>
            <w:rFonts w:asciiTheme="minorHAnsi" w:hAnsiTheme="minorHAnsi" w:cstheme="minorHAnsi"/>
            <w:color w:val="FF0000"/>
          </w:rPr>
          <w:t>final</w:t>
        </w:r>
        <w:r w:rsidR="004F7681">
          <w:rPr>
            <w:rStyle w:val="Hyperlink"/>
            <w:rFonts w:asciiTheme="minorHAnsi" w:hAnsiTheme="minorHAnsi" w:cstheme="minorHAnsi"/>
            <w:color w:val="FF0000"/>
          </w:rPr>
          <w:t xml:space="preserve">, </w:t>
        </w:r>
        <w:r w:rsidRPr="005B3983">
          <w:rPr>
            <w:rStyle w:val="Hyperlink"/>
            <w:rFonts w:asciiTheme="minorHAnsi" w:hAnsiTheme="minorHAnsi" w:cstheme="minorHAnsi"/>
            <w:color w:val="FF0000"/>
          </w:rPr>
          <w:t>Lei</w:t>
        </w:r>
        <w:r w:rsidRPr="005B3983">
          <w:rPr>
            <w:rStyle w:val="Hyperlink"/>
            <w:rFonts w:asciiTheme="minorHAnsi" w:hAnsiTheme="minorHAnsi" w:cstheme="minorHAnsi"/>
            <w:color w:val="FF0000"/>
            <w:spacing w:val="28"/>
          </w:rPr>
          <w:t xml:space="preserve"> </w:t>
        </w:r>
        <w:r w:rsidRPr="005B3983">
          <w:rPr>
            <w:rStyle w:val="Hyperlink"/>
            <w:rFonts w:asciiTheme="minorHAnsi" w:hAnsiTheme="minorHAnsi" w:cstheme="minorHAnsi"/>
            <w:color w:val="FF0000"/>
          </w:rPr>
          <w:t xml:space="preserve">nº </w:t>
        </w:r>
        <w:r w:rsidRPr="005B3983">
          <w:rPr>
            <w:rStyle w:val="Hyperlink"/>
            <w:rFonts w:asciiTheme="minorHAnsi" w:hAnsiTheme="minorHAnsi" w:cstheme="minorHAnsi"/>
            <w:color w:val="FF0000"/>
            <w:spacing w:val="-2"/>
          </w:rPr>
          <w:t>14.133/2021</w:t>
        </w:r>
      </w:hyperlink>
      <w:r w:rsidRPr="005B3983">
        <w:rPr>
          <w:rFonts w:asciiTheme="minorHAnsi" w:hAnsiTheme="minorHAnsi" w:cstheme="minorHAnsi"/>
          <w:color w:val="FF0000"/>
          <w:spacing w:val="-2"/>
          <w:u w:color="0000FF"/>
        </w:rPr>
        <w:t>).</w:t>
      </w:r>
    </w:p>
    <w:p w14:paraId="1AB1AB53"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2D06439B" w14:textId="77777777" w:rsidR="00496082" w:rsidRPr="00B9777F" w:rsidRDefault="00496082" w:rsidP="00070309">
      <w:pPr>
        <w:pStyle w:val="Corpodetexto"/>
        <w:tabs>
          <w:tab w:val="left" w:pos="142"/>
        </w:tabs>
        <w:spacing w:before="5"/>
        <w:ind w:right="67"/>
        <w:jc w:val="both"/>
        <w:rPr>
          <w:rFonts w:asciiTheme="minorHAnsi" w:hAnsiTheme="minorHAnsi" w:cstheme="minorHAnsi"/>
        </w:rPr>
      </w:pPr>
    </w:p>
    <w:p w14:paraId="645C4A7A" w14:textId="754A8593" w:rsidR="00496082" w:rsidRPr="00B9777F" w:rsidRDefault="00000000" w:rsidP="00070309">
      <w:pPr>
        <w:pStyle w:val="Ttulo1"/>
        <w:numPr>
          <w:ilvl w:val="0"/>
          <w:numId w:val="5"/>
        </w:numPr>
        <w:tabs>
          <w:tab w:val="left" w:pos="142"/>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6"/>
        </w:rPr>
        <w:t xml:space="preserve"> </w:t>
      </w:r>
      <w:r w:rsidRPr="00B9777F">
        <w:rPr>
          <w:rFonts w:asciiTheme="minorHAnsi" w:hAnsiTheme="minorHAnsi" w:cstheme="minorHAnsi"/>
        </w:rPr>
        <w:t>JUSTIFICATIVA</w:t>
      </w:r>
      <w:r w:rsidRPr="00B9777F">
        <w:rPr>
          <w:rFonts w:asciiTheme="minorHAnsi" w:hAnsiTheme="minorHAnsi" w:cstheme="minorHAnsi"/>
          <w:spacing w:val="-6"/>
        </w:rPr>
        <w:t xml:space="preserve"> </w:t>
      </w:r>
      <w:r w:rsidRPr="00B9777F">
        <w:rPr>
          <w:rFonts w:asciiTheme="minorHAnsi" w:hAnsiTheme="minorHAnsi" w:cstheme="minorHAnsi"/>
        </w:rPr>
        <w:t>PARA</w:t>
      </w:r>
      <w:r w:rsidRPr="00B9777F">
        <w:rPr>
          <w:rFonts w:asciiTheme="minorHAnsi" w:hAnsiTheme="minorHAnsi" w:cstheme="minorHAnsi"/>
          <w:spacing w:val="-5"/>
        </w:rPr>
        <w:t xml:space="preserve"> </w:t>
      </w:r>
      <w:r w:rsidRPr="00B9777F">
        <w:rPr>
          <w:rFonts w:asciiTheme="minorHAnsi" w:hAnsiTheme="minorHAnsi" w:cstheme="minorHAnsi"/>
          <w:spacing w:val="-2"/>
        </w:rPr>
        <w:t>PARCELAMENTO</w:t>
      </w:r>
      <w:r w:rsidR="00E34868">
        <w:rPr>
          <w:rFonts w:asciiTheme="minorHAnsi" w:hAnsiTheme="minorHAnsi" w:cstheme="minorHAnsi"/>
          <w:spacing w:val="-2"/>
        </w:rPr>
        <w:t xml:space="preserve"> OU NÃO DA CONTRATAÇÃO</w:t>
      </w:r>
    </w:p>
    <w:p w14:paraId="43A21ADD" w14:textId="77777777" w:rsidR="00496082" w:rsidRPr="00B9777F" w:rsidRDefault="00496082" w:rsidP="00070309">
      <w:pPr>
        <w:pStyle w:val="Corpodetexto"/>
        <w:tabs>
          <w:tab w:val="left" w:pos="142"/>
        </w:tabs>
        <w:spacing w:before="62"/>
        <w:ind w:right="67"/>
        <w:jc w:val="both"/>
        <w:rPr>
          <w:rFonts w:asciiTheme="minorHAnsi" w:hAnsiTheme="minorHAnsi" w:cstheme="minorHAnsi"/>
          <w:b/>
        </w:rPr>
      </w:pPr>
    </w:p>
    <w:p w14:paraId="3CED6362" w14:textId="6ECFC374" w:rsidR="00496082" w:rsidRPr="00DE43A1" w:rsidRDefault="00000000" w:rsidP="00070309">
      <w:pPr>
        <w:pStyle w:val="Corpodetexto"/>
        <w:tabs>
          <w:tab w:val="left" w:pos="142"/>
        </w:tabs>
        <w:ind w:right="67"/>
        <w:jc w:val="both"/>
        <w:rPr>
          <w:rFonts w:asciiTheme="minorHAnsi" w:hAnsiTheme="minorHAnsi" w:cstheme="minorHAnsi"/>
          <w:color w:val="FF0000"/>
        </w:rPr>
      </w:pPr>
      <w:r w:rsidRPr="00DE43A1">
        <w:rPr>
          <w:rFonts w:asciiTheme="minorHAnsi" w:hAnsiTheme="minorHAnsi" w:cstheme="minorHAnsi"/>
          <w:color w:val="FF0000"/>
        </w:rPr>
        <w:t>Justificativas</w:t>
      </w:r>
      <w:r w:rsidRPr="00DE43A1">
        <w:rPr>
          <w:rFonts w:asciiTheme="minorHAnsi" w:hAnsiTheme="minorHAnsi" w:cstheme="minorHAnsi"/>
          <w:color w:val="FF0000"/>
          <w:spacing w:val="-7"/>
        </w:rPr>
        <w:t xml:space="preserve"> </w:t>
      </w:r>
      <w:r w:rsidRPr="00DE43A1">
        <w:rPr>
          <w:rFonts w:asciiTheme="minorHAnsi" w:hAnsiTheme="minorHAnsi" w:cstheme="minorHAnsi"/>
          <w:color w:val="FF0000"/>
        </w:rPr>
        <w:t>para</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o</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parcelamento</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ou</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não</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da</w:t>
      </w:r>
      <w:r w:rsidRPr="00DE43A1">
        <w:rPr>
          <w:rFonts w:asciiTheme="minorHAnsi" w:hAnsiTheme="minorHAnsi" w:cstheme="minorHAnsi"/>
          <w:color w:val="FF0000"/>
          <w:spacing w:val="-4"/>
        </w:rPr>
        <w:t xml:space="preserve"> </w:t>
      </w:r>
      <w:r w:rsidR="00E34868">
        <w:rPr>
          <w:rFonts w:asciiTheme="minorHAnsi" w:hAnsiTheme="minorHAnsi" w:cstheme="minorHAnsi"/>
          <w:color w:val="FF0000"/>
        </w:rPr>
        <w:t>contratação</w:t>
      </w:r>
      <w:r w:rsidRPr="00DE43A1">
        <w:rPr>
          <w:rFonts w:asciiTheme="minorHAnsi" w:hAnsiTheme="minorHAnsi" w:cstheme="minorHAnsi"/>
          <w:color w:val="FF0000"/>
        </w:rPr>
        <w:t>.</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w:t>
      </w:r>
      <w:hyperlink r:id="rId30" w:anchor="art18%C2%A71viii" w:history="1">
        <w:r w:rsidR="004F7681">
          <w:rPr>
            <w:rStyle w:val="Hyperlink"/>
            <w:rFonts w:asciiTheme="minorHAnsi" w:hAnsiTheme="minorHAnsi" w:cstheme="minorHAnsi"/>
            <w:color w:val="FF0000"/>
          </w:rPr>
          <w:t xml:space="preserve">art. 18, §1º, </w:t>
        </w:r>
        <w:r w:rsidRPr="00DE43A1">
          <w:rPr>
            <w:rStyle w:val="Hyperlink"/>
            <w:rFonts w:asciiTheme="minorHAnsi" w:hAnsiTheme="minorHAnsi" w:cstheme="minorHAnsi"/>
            <w:color w:val="FF0000"/>
          </w:rPr>
          <w:t>VIII</w:t>
        </w:r>
        <w:r w:rsidR="004F7681">
          <w:rPr>
            <w:rStyle w:val="Hyperlink"/>
            <w:rFonts w:asciiTheme="minorHAnsi" w:hAnsiTheme="minorHAnsi" w:cstheme="minorHAnsi"/>
            <w:color w:val="FF0000"/>
          </w:rPr>
          <w:t xml:space="preserve">, </w:t>
        </w:r>
        <w:r w:rsidRPr="00DE43A1">
          <w:rPr>
            <w:rStyle w:val="Hyperlink"/>
            <w:rFonts w:asciiTheme="minorHAnsi" w:hAnsiTheme="minorHAnsi" w:cstheme="minorHAnsi"/>
            <w:color w:val="FF0000"/>
          </w:rPr>
          <w:t>Lei</w:t>
        </w:r>
        <w:r w:rsidR="004F7681">
          <w:rPr>
            <w:rStyle w:val="Hyperlink"/>
            <w:rFonts w:asciiTheme="minorHAnsi" w:hAnsiTheme="minorHAnsi" w:cstheme="minorHAnsi"/>
            <w:color w:val="FF0000"/>
          </w:rPr>
          <w:t xml:space="preserve"> nº</w:t>
        </w:r>
        <w:r w:rsidRPr="00DE43A1">
          <w:rPr>
            <w:rStyle w:val="Hyperlink"/>
            <w:rFonts w:asciiTheme="minorHAnsi" w:hAnsiTheme="minorHAnsi" w:cstheme="minorHAnsi"/>
            <w:color w:val="FF0000"/>
            <w:spacing w:val="-4"/>
          </w:rPr>
          <w:t xml:space="preserve"> </w:t>
        </w:r>
        <w:r w:rsidRPr="00DE43A1">
          <w:rPr>
            <w:rStyle w:val="Hyperlink"/>
            <w:rFonts w:asciiTheme="minorHAnsi" w:hAnsiTheme="minorHAnsi" w:cstheme="minorHAnsi"/>
            <w:color w:val="FF0000"/>
          </w:rPr>
          <w:t>14.133/2</w:t>
        </w:r>
        <w:r w:rsidR="005A469D" w:rsidRPr="00DE43A1">
          <w:rPr>
            <w:rStyle w:val="Hyperlink"/>
            <w:rFonts w:asciiTheme="minorHAnsi" w:hAnsiTheme="minorHAnsi" w:cstheme="minorHAnsi"/>
            <w:color w:val="FF0000"/>
          </w:rPr>
          <w:t>02</w:t>
        </w:r>
        <w:r w:rsidRPr="00DE43A1">
          <w:rPr>
            <w:rStyle w:val="Hyperlink"/>
            <w:rFonts w:asciiTheme="minorHAnsi" w:hAnsiTheme="minorHAnsi" w:cstheme="minorHAnsi"/>
            <w:color w:val="FF0000"/>
          </w:rPr>
          <w:t>1</w:t>
        </w:r>
      </w:hyperlink>
      <w:r w:rsidRPr="00DE43A1">
        <w:rPr>
          <w:rFonts w:asciiTheme="minorHAnsi" w:hAnsiTheme="minorHAnsi" w:cstheme="minorHAnsi"/>
          <w:color w:val="FF0000"/>
          <w:spacing w:val="-5"/>
        </w:rPr>
        <w:t>).</w:t>
      </w:r>
    </w:p>
    <w:p w14:paraId="7A0A6AEF" w14:textId="77777777" w:rsidR="00496082" w:rsidRPr="00DE43A1" w:rsidRDefault="00496082" w:rsidP="00070309">
      <w:pPr>
        <w:pStyle w:val="Corpodetexto"/>
        <w:tabs>
          <w:tab w:val="left" w:pos="142"/>
        </w:tabs>
        <w:spacing w:before="62"/>
        <w:ind w:right="67"/>
        <w:jc w:val="both"/>
        <w:rPr>
          <w:rFonts w:asciiTheme="minorHAnsi" w:hAnsiTheme="minorHAnsi" w:cstheme="minorHAnsi"/>
          <w:color w:val="FF0000"/>
        </w:rPr>
      </w:pPr>
    </w:p>
    <w:p w14:paraId="7CB545D6" w14:textId="77777777" w:rsidR="00496082" w:rsidRPr="00DE43A1" w:rsidRDefault="00000000" w:rsidP="00070309">
      <w:pPr>
        <w:pStyle w:val="Corpodetexto"/>
        <w:tabs>
          <w:tab w:val="left" w:pos="142"/>
        </w:tabs>
        <w:spacing w:before="1" w:line="304" w:lineRule="auto"/>
        <w:ind w:right="67"/>
        <w:jc w:val="both"/>
        <w:rPr>
          <w:rFonts w:asciiTheme="minorHAnsi" w:hAnsiTheme="minorHAnsi" w:cstheme="minorHAnsi"/>
          <w:color w:val="FF0000"/>
        </w:rPr>
      </w:pPr>
      <w:r w:rsidRPr="00DE43A1">
        <w:rPr>
          <w:rFonts w:asciiTheme="minorHAnsi" w:hAnsiTheme="minorHAnsi" w:cstheme="minorHAnsi"/>
          <w:color w:val="FF0000"/>
        </w:rPr>
        <w:t>Haverá</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parcelamento</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da</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solução</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e,</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portanto,</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licitação</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por</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item,</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sempre</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que</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o</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objeto</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for</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divisível</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e</w:t>
      </w:r>
      <w:r w:rsidRPr="00DE43A1">
        <w:rPr>
          <w:rFonts w:asciiTheme="minorHAnsi" w:hAnsiTheme="minorHAnsi" w:cstheme="minorHAnsi"/>
          <w:color w:val="FF0000"/>
          <w:spacing w:val="32"/>
        </w:rPr>
        <w:t xml:space="preserve"> </w:t>
      </w:r>
      <w:r w:rsidRPr="00DE43A1">
        <w:rPr>
          <w:rFonts w:asciiTheme="minorHAnsi" w:hAnsiTheme="minorHAnsi" w:cstheme="minorHAnsi"/>
          <w:color w:val="FF0000"/>
        </w:rPr>
        <w:t>tal decisão assegure:</w:t>
      </w:r>
    </w:p>
    <w:p w14:paraId="2948B405" w14:textId="5E09154D" w:rsidR="005B0B48" w:rsidRPr="00DE43A1" w:rsidRDefault="00000000" w:rsidP="005B0B48">
      <w:pPr>
        <w:pStyle w:val="Corpodetexto"/>
        <w:numPr>
          <w:ilvl w:val="0"/>
          <w:numId w:val="11"/>
        </w:numPr>
        <w:rPr>
          <w:color w:val="FF0000"/>
        </w:rPr>
      </w:pPr>
      <w:r w:rsidRPr="00DE43A1">
        <w:rPr>
          <w:color w:val="FF0000"/>
        </w:rPr>
        <w:t>ser</w:t>
      </w:r>
      <w:r w:rsidRPr="00DE43A1">
        <w:rPr>
          <w:color w:val="FF0000"/>
          <w:spacing w:val="-7"/>
        </w:rPr>
        <w:t xml:space="preserve"> </w:t>
      </w:r>
      <w:r w:rsidRPr="00DE43A1">
        <w:rPr>
          <w:color w:val="FF0000"/>
        </w:rPr>
        <w:t>técnica</w:t>
      </w:r>
      <w:r w:rsidRPr="00DE43A1">
        <w:rPr>
          <w:color w:val="FF0000"/>
          <w:spacing w:val="-6"/>
        </w:rPr>
        <w:t xml:space="preserve"> </w:t>
      </w:r>
      <w:r w:rsidRPr="00DE43A1">
        <w:rPr>
          <w:color w:val="FF0000"/>
        </w:rPr>
        <w:t>e</w:t>
      </w:r>
      <w:r w:rsidRPr="00DE43A1">
        <w:rPr>
          <w:color w:val="FF0000"/>
          <w:spacing w:val="-6"/>
        </w:rPr>
        <w:t xml:space="preserve"> </w:t>
      </w:r>
      <w:r w:rsidRPr="00DE43A1">
        <w:rPr>
          <w:color w:val="FF0000"/>
        </w:rPr>
        <w:t>economicamente</w:t>
      </w:r>
      <w:r w:rsidRPr="00DE43A1">
        <w:rPr>
          <w:color w:val="FF0000"/>
          <w:spacing w:val="-6"/>
        </w:rPr>
        <w:t xml:space="preserve"> </w:t>
      </w:r>
      <w:r w:rsidRPr="00DE43A1">
        <w:rPr>
          <w:color w:val="FF0000"/>
        </w:rPr>
        <w:t>viável</w:t>
      </w:r>
      <w:r w:rsidRPr="00DE43A1">
        <w:rPr>
          <w:color w:val="FF0000"/>
          <w:spacing w:val="-6"/>
        </w:rPr>
        <w:t xml:space="preserve"> </w:t>
      </w:r>
      <w:r w:rsidRPr="00DE43A1">
        <w:rPr>
          <w:color w:val="FF0000"/>
        </w:rPr>
        <w:t>para</w:t>
      </w:r>
      <w:r w:rsidRPr="00DE43A1">
        <w:rPr>
          <w:color w:val="FF0000"/>
          <w:spacing w:val="-6"/>
        </w:rPr>
        <w:t xml:space="preserve"> </w:t>
      </w:r>
      <w:r w:rsidRPr="00DE43A1">
        <w:rPr>
          <w:color w:val="FF0000"/>
        </w:rPr>
        <w:t>atingimento</w:t>
      </w:r>
      <w:r w:rsidRPr="00DE43A1">
        <w:rPr>
          <w:color w:val="FF0000"/>
          <w:spacing w:val="-6"/>
        </w:rPr>
        <w:t xml:space="preserve"> </w:t>
      </w:r>
      <w:r w:rsidRPr="00DE43A1">
        <w:rPr>
          <w:color w:val="FF0000"/>
        </w:rPr>
        <w:t>dos</w:t>
      </w:r>
      <w:r w:rsidRPr="00DE43A1">
        <w:rPr>
          <w:color w:val="FF0000"/>
          <w:spacing w:val="-6"/>
        </w:rPr>
        <w:t xml:space="preserve"> </w:t>
      </w:r>
      <w:r w:rsidRPr="00DE43A1">
        <w:rPr>
          <w:color w:val="FF0000"/>
        </w:rPr>
        <w:t>resultados</w:t>
      </w:r>
      <w:r w:rsidRPr="00DE43A1">
        <w:rPr>
          <w:color w:val="FF0000"/>
          <w:spacing w:val="-6"/>
        </w:rPr>
        <w:t xml:space="preserve"> </w:t>
      </w:r>
      <w:r w:rsidRPr="00DE43A1">
        <w:rPr>
          <w:color w:val="FF0000"/>
          <w:spacing w:val="-2"/>
        </w:rPr>
        <w:t>pretendidos.</w:t>
      </w:r>
    </w:p>
    <w:p w14:paraId="466CC833" w14:textId="77777777" w:rsidR="005B0B48" w:rsidRPr="00DE43A1" w:rsidRDefault="00000000" w:rsidP="005B0B48">
      <w:pPr>
        <w:pStyle w:val="Corpodetexto"/>
        <w:numPr>
          <w:ilvl w:val="0"/>
          <w:numId w:val="11"/>
        </w:numPr>
        <w:rPr>
          <w:color w:val="FF0000"/>
          <w:sz w:val="22"/>
          <w:szCs w:val="22"/>
        </w:rPr>
      </w:pPr>
      <w:r w:rsidRPr="00DE43A1">
        <w:rPr>
          <w:color w:val="FF0000"/>
        </w:rPr>
        <w:t>não</w:t>
      </w:r>
      <w:r w:rsidRPr="00DE43A1">
        <w:rPr>
          <w:color w:val="FF0000"/>
          <w:spacing w:val="-4"/>
        </w:rPr>
        <w:t xml:space="preserve"> </w:t>
      </w:r>
      <w:r w:rsidRPr="00DE43A1">
        <w:rPr>
          <w:color w:val="FF0000"/>
        </w:rPr>
        <w:t>haver</w:t>
      </w:r>
      <w:r w:rsidRPr="00DE43A1">
        <w:rPr>
          <w:color w:val="FF0000"/>
          <w:spacing w:val="-4"/>
        </w:rPr>
        <w:t xml:space="preserve"> </w:t>
      </w:r>
      <w:r w:rsidRPr="00DE43A1">
        <w:rPr>
          <w:color w:val="FF0000"/>
        </w:rPr>
        <w:t>perda</w:t>
      </w:r>
      <w:r w:rsidRPr="00DE43A1">
        <w:rPr>
          <w:color w:val="FF0000"/>
          <w:spacing w:val="-4"/>
        </w:rPr>
        <w:t xml:space="preserve"> </w:t>
      </w:r>
      <w:r w:rsidRPr="00DE43A1">
        <w:rPr>
          <w:color w:val="FF0000"/>
        </w:rPr>
        <w:t>de</w:t>
      </w:r>
      <w:r w:rsidRPr="00DE43A1">
        <w:rPr>
          <w:color w:val="FF0000"/>
          <w:spacing w:val="-4"/>
        </w:rPr>
        <w:t xml:space="preserve"> </w:t>
      </w:r>
      <w:r w:rsidRPr="00DE43A1">
        <w:rPr>
          <w:color w:val="FF0000"/>
        </w:rPr>
        <w:t>economia</w:t>
      </w:r>
      <w:r w:rsidRPr="00DE43A1">
        <w:rPr>
          <w:color w:val="FF0000"/>
          <w:spacing w:val="-4"/>
        </w:rPr>
        <w:t xml:space="preserve"> </w:t>
      </w:r>
      <w:r w:rsidRPr="00DE43A1">
        <w:rPr>
          <w:color w:val="FF0000"/>
        </w:rPr>
        <w:t>de</w:t>
      </w:r>
      <w:r w:rsidRPr="00DE43A1">
        <w:rPr>
          <w:color w:val="FF0000"/>
          <w:spacing w:val="-3"/>
        </w:rPr>
        <w:t xml:space="preserve"> </w:t>
      </w:r>
      <w:r w:rsidRPr="00DE43A1">
        <w:rPr>
          <w:color w:val="FF0000"/>
          <w:spacing w:val="-2"/>
        </w:rPr>
        <w:t>escala.</w:t>
      </w:r>
    </w:p>
    <w:p w14:paraId="5B2C78CF" w14:textId="56491C1A" w:rsidR="00496082" w:rsidRPr="00DE43A1" w:rsidRDefault="00000000" w:rsidP="005B0B48">
      <w:pPr>
        <w:pStyle w:val="Corpodetexto"/>
        <w:numPr>
          <w:ilvl w:val="0"/>
          <w:numId w:val="11"/>
        </w:numPr>
        <w:rPr>
          <w:color w:val="FF0000"/>
        </w:rPr>
      </w:pPr>
      <w:r w:rsidRPr="00DE43A1">
        <w:rPr>
          <w:color w:val="FF0000"/>
        </w:rPr>
        <w:t>haver</w:t>
      </w:r>
      <w:r w:rsidRPr="00DE43A1">
        <w:rPr>
          <w:color w:val="FF0000"/>
          <w:spacing w:val="-5"/>
        </w:rPr>
        <w:t xml:space="preserve"> </w:t>
      </w:r>
      <w:r w:rsidRPr="00DE43A1">
        <w:rPr>
          <w:color w:val="FF0000"/>
        </w:rPr>
        <w:t>melhor</w:t>
      </w:r>
      <w:r w:rsidRPr="00DE43A1">
        <w:rPr>
          <w:color w:val="FF0000"/>
          <w:spacing w:val="-5"/>
        </w:rPr>
        <w:t xml:space="preserve"> </w:t>
      </w:r>
      <w:r w:rsidRPr="00DE43A1">
        <w:rPr>
          <w:color w:val="FF0000"/>
        </w:rPr>
        <w:t>aproveitamento</w:t>
      </w:r>
      <w:r w:rsidRPr="00DE43A1">
        <w:rPr>
          <w:color w:val="FF0000"/>
          <w:spacing w:val="-5"/>
        </w:rPr>
        <w:t xml:space="preserve"> </w:t>
      </w:r>
      <w:r w:rsidRPr="00DE43A1">
        <w:rPr>
          <w:color w:val="FF0000"/>
        </w:rPr>
        <w:t>do</w:t>
      </w:r>
      <w:r w:rsidRPr="00DE43A1">
        <w:rPr>
          <w:color w:val="FF0000"/>
          <w:spacing w:val="-6"/>
        </w:rPr>
        <w:t xml:space="preserve"> </w:t>
      </w:r>
      <w:r w:rsidRPr="00DE43A1">
        <w:rPr>
          <w:color w:val="FF0000"/>
        </w:rPr>
        <w:t>mercado</w:t>
      </w:r>
      <w:r w:rsidRPr="00DE43A1">
        <w:rPr>
          <w:color w:val="FF0000"/>
          <w:spacing w:val="-5"/>
        </w:rPr>
        <w:t xml:space="preserve"> </w:t>
      </w:r>
      <w:r w:rsidRPr="00DE43A1">
        <w:rPr>
          <w:color w:val="FF0000"/>
        </w:rPr>
        <w:t>e</w:t>
      </w:r>
      <w:r w:rsidRPr="00DE43A1">
        <w:rPr>
          <w:color w:val="FF0000"/>
          <w:spacing w:val="-5"/>
        </w:rPr>
        <w:t xml:space="preserve"> </w:t>
      </w:r>
      <w:r w:rsidRPr="00DE43A1">
        <w:rPr>
          <w:color w:val="FF0000"/>
        </w:rPr>
        <w:t>ampliação</w:t>
      </w:r>
      <w:r w:rsidRPr="00DE43A1">
        <w:rPr>
          <w:color w:val="FF0000"/>
          <w:spacing w:val="-5"/>
        </w:rPr>
        <w:t xml:space="preserve"> </w:t>
      </w:r>
      <w:r w:rsidRPr="00DE43A1">
        <w:rPr>
          <w:color w:val="FF0000"/>
        </w:rPr>
        <w:t>da</w:t>
      </w:r>
      <w:r w:rsidRPr="00DE43A1">
        <w:rPr>
          <w:color w:val="FF0000"/>
          <w:spacing w:val="-5"/>
        </w:rPr>
        <w:t xml:space="preserve"> </w:t>
      </w:r>
      <w:r w:rsidRPr="00DE43A1">
        <w:rPr>
          <w:color w:val="FF0000"/>
          <w:spacing w:val="-2"/>
        </w:rPr>
        <w:t>competitividade.</w:t>
      </w:r>
    </w:p>
    <w:p w14:paraId="54239190" w14:textId="1F0410BF" w:rsidR="00496082" w:rsidRPr="00DE43A1" w:rsidRDefault="00000000" w:rsidP="00070309">
      <w:pPr>
        <w:pStyle w:val="Corpodetexto"/>
        <w:tabs>
          <w:tab w:val="left" w:pos="142"/>
        </w:tabs>
        <w:spacing w:before="283" w:line="244" w:lineRule="auto"/>
        <w:ind w:right="67"/>
        <w:jc w:val="both"/>
        <w:rPr>
          <w:rFonts w:asciiTheme="minorHAnsi" w:hAnsiTheme="minorHAnsi" w:cstheme="minorHAnsi"/>
          <w:color w:val="FF0000"/>
        </w:rPr>
      </w:pPr>
      <w:r w:rsidRPr="00DE43A1">
        <w:rPr>
          <w:rFonts w:asciiTheme="minorHAnsi" w:hAnsiTheme="minorHAnsi" w:cstheme="minorHAnsi"/>
          <w:color w:val="FF0000"/>
          <w:spacing w:val="11"/>
        </w:rPr>
        <w:t>No</w:t>
      </w:r>
      <w:r w:rsidRPr="00DE43A1">
        <w:rPr>
          <w:rFonts w:asciiTheme="minorHAnsi" w:hAnsiTheme="minorHAnsi" w:cstheme="minorHAnsi"/>
          <w:color w:val="FF0000"/>
          <w:spacing w:val="-2"/>
        </w:rPr>
        <w:t xml:space="preserve"> </w:t>
      </w:r>
      <w:r w:rsidRPr="00DE43A1">
        <w:rPr>
          <w:rFonts w:asciiTheme="minorHAnsi" w:hAnsiTheme="minorHAnsi" w:cstheme="minorHAnsi"/>
          <w:color w:val="FF0000"/>
        </w:rPr>
        <w:t xml:space="preserve">caso de haver o parcelamento, deverá ser definido pelo órgão demandante no Termo de Referência qual a quantidade respectiva para cada item será destinada para as Micro Empresas – ME e Empresas de Pequeno Porte – EPP, conforme o contido no </w:t>
      </w:r>
      <w:hyperlink r:id="rId31" w:anchor="art48iii" w:history="1">
        <w:r w:rsidRPr="00DE43A1">
          <w:rPr>
            <w:rStyle w:val="Hyperlink"/>
            <w:rFonts w:asciiTheme="minorHAnsi" w:hAnsiTheme="minorHAnsi" w:cstheme="minorHAnsi"/>
            <w:color w:val="FF0000"/>
          </w:rPr>
          <w:t>art. 48, III, da Lei Complementar n° 123/2006</w:t>
        </w:r>
      </w:hyperlink>
      <w:r w:rsidRPr="00DE43A1">
        <w:rPr>
          <w:rFonts w:asciiTheme="minorHAnsi" w:hAnsiTheme="minorHAnsi" w:cstheme="minorHAnsi"/>
          <w:color w:val="FF0000"/>
        </w:rPr>
        <w:t>.</w:t>
      </w:r>
    </w:p>
    <w:p w14:paraId="73941E85" w14:textId="22FCBCAC" w:rsidR="00496082" w:rsidRPr="00DE43A1" w:rsidRDefault="00000000" w:rsidP="00070309">
      <w:pPr>
        <w:pStyle w:val="Corpodetexto"/>
        <w:tabs>
          <w:tab w:val="left" w:pos="142"/>
        </w:tabs>
        <w:spacing w:before="280" w:line="244" w:lineRule="auto"/>
        <w:ind w:right="67"/>
        <w:jc w:val="both"/>
        <w:rPr>
          <w:rFonts w:asciiTheme="minorHAnsi" w:hAnsiTheme="minorHAnsi" w:cstheme="minorHAnsi"/>
          <w:color w:val="FF0000"/>
        </w:rPr>
      </w:pPr>
      <w:r w:rsidRPr="00DE43A1">
        <w:rPr>
          <w:rFonts w:asciiTheme="minorHAnsi" w:hAnsiTheme="minorHAnsi" w:cstheme="minorHAnsi"/>
          <w:i/>
          <w:color w:val="FF0000"/>
        </w:rPr>
        <w:t>NOTA</w:t>
      </w:r>
      <w:r w:rsidRPr="00DE43A1">
        <w:rPr>
          <w:rFonts w:asciiTheme="minorHAnsi" w:hAnsiTheme="minorHAnsi" w:cstheme="minorHAnsi"/>
          <w:i/>
          <w:color w:val="FF0000"/>
          <w:spacing w:val="40"/>
        </w:rPr>
        <w:t xml:space="preserve"> </w:t>
      </w:r>
      <w:r w:rsidRPr="00DE43A1">
        <w:rPr>
          <w:rFonts w:asciiTheme="minorHAnsi" w:hAnsiTheme="minorHAnsi" w:cstheme="minorHAnsi"/>
          <w:i/>
          <w:color w:val="FF0000"/>
        </w:rPr>
        <w:t>EXPLICATIVA:</w:t>
      </w:r>
      <w:r w:rsidR="00750480" w:rsidRPr="00DE43A1">
        <w:rPr>
          <w:rFonts w:asciiTheme="minorHAnsi" w:hAnsiTheme="minorHAnsi" w:cstheme="minorHAnsi"/>
          <w:i/>
          <w:color w:val="FF0000"/>
        </w:rPr>
        <w:t xml:space="preserve"> </w:t>
      </w:r>
      <w:r w:rsidRPr="00DE43A1">
        <w:rPr>
          <w:rFonts w:asciiTheme="minorHAnsi" w:hAnsiTheme="minorHAnsi" w:cstheme="minorHAnsi"/>
          <w:color w:val="FF0000"/>
        </w:rPr>
        <w:t>A viabilidade da divisão da solução deve ser observada para aproveitamento das peculiaridades</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do</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mercado</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local,</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com</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vistas</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à</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economicidade,</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sempre</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que</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possível,</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desde</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que</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atendidos</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os parâmetros de qualidade e ampliar a competição, evitando-se, assim, a concentração de mercado.</w:t>
      </w:r>
    </w:p>
    <w:p w14:paraId="1463D306" w14:textId="77777777" w:rsidR="00496082" w:rsidRPr="00DE43A1" w:rsidRDefault="00000000" w:rsidP="00070309">
      <w:pPr>
        <w:pStyle w:val="Corpodetexto"/>
        <w:tabs>
          <w:tab w:val="left" w:pos="142"/>
        </w:tabs>
        <w:spacing w:before="280" w:line="244" w:lineRule="auto"/>
        <w:ind w:right="67"/>
        <w:jc w:val="both"/>
        <w:rPr>
          <w:rFonts w:asciiTheme="minorHAnsi" w:hAnsiTheme="minorHAnsi" w:cstheme="minorHAnsi"/>
          <w:color w:val="FF0000"/>
        </w:rPr>
      </w:pPr>
      <w:r w:rsidRPr="00DE43A1">
        <w:rPr>
          <w:rFonts w:asciiTheme="minorHAnsi" w:hAnsiTheme="minorHAnsi" w:cstheme="minorHAnsi"/>
          <w:color w:val="FF0000"/>
        </w:rPr>
        <w:t>Deve ser identificado se o objeto é composto por itens divisíveis ou não, de acordo com suas características técnicas e peculiaridades de comercialização no mercado. Importante informação para decisão acerca do critério de adjudicação do objeto (por item, por grupos ou global).</w:t>
      </w:r>
    </w:p>
    <w:p w14:paraId="54A346A6" w14:textId="77777777" w:rsidR="00496082" w:rsidRPr="00DE43A1" w:rsidRDefault="00000000" w:rsidP="00070309">
      <w:pPr>
        <w:pStyle w:val="Corpodetexto"/>
        <w:tabs>
          <w:tab w:val="left" w:pos="142"/>
        </w:tabs>
        <w:spacing w:before="279" w:line="244" w:lineRule="auto"/>
        <w:ind w:right="67"/>
        <w:jc w:val="both"/>
        <w:rPr>
          <w:rFonts w:asciiTheme="minorHAnsi" w:hAnsiTheme="minorHAnsi" w:cstheme="minorHAnsi"/>
          <w:color w:val="FF0000"/>
        </w:rPr>
      </w:pPr>
      <w:r w:rsidRPr="00DE43A1">
        <w:rPr>
          <w:rFonts w:asciiTheme="minorHAnsi" w:hAnsiTheme="minorHAnsi" w:cstheme="minorHAnsi"/>
          <w:color w:val="FF0000"/>
        </w:rPr>
        <w:t>Recomendável</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reforçar,</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neste</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tópico,</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o</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funcionamento</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do</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mercado</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do</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bem</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ou</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do</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serviço</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a</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ser</w:t>
      </w:r>
      <w:r w:rsidRPr="00DE43A1">
        <w:rPr>
          <w:rFonts w:asciiTheme="minorHAnsi" w:hAnsiTheme="minorHAnsi" w:cstheme="minorHAnsi"/>
          <w:color w:val="FF0000"/>
          <w:spacing w:val="-1"/>
        </w:rPr>
        <w:t xml:space="preserve"> </w:t>
      </w:r>
      <w:r w:rsidRPr="00DE43A1">
        <w:rPr>
          <w:rFonts w:asciiTheme="minorHAnsi" w:hAnsiTheme="minorHAnsi" w:cstheme="minorHAnsi"/>
          <w:color w:val="FF0000"/>
        </w:rPr>
        <w:t>contratado, de maneira a evidenciar que a decisão da Administração em parcelar (ou não) o objeto está em</w:t>
      </w:r>
      <w:r w:rsidRPr="00DE43A1">
        <w:rPr>
          <w:rFonts w:asciiTheme="minorHAnsi" w:hAnsiTheme="minorHAnsi" w:cstheme="minorHAnsi"/>
          <w:color w:val="FF0000"/>
          <w:spacing w:val="40"/>
        </w:rPr>
        <w:t xml:space="preserve"> </w:t>
      </w:r>
      <w:r w:rsidRPr="00DE43A1">
        <w:rPr>
          <w:rFonts w:asciiTheme="minorHAnsi" w:hAnsiTheme="minorHAnsi" w:cstheme="minorHAnsi"/>
          <w:color w:val="FF0000"/>
        </w:rPr>
        <w:t>consonância às práticas daquele setor econômico e busca o melhor aproveitamento do objeto.</w:t>
      </w:r>
    </w:p>
    <w:p w14:paraId="16DA345C" w14:textId="77777777" w:rsidR="00496082" w:rsidRPr="00DE43A1" w:rsidRDefault="00496082" w:rsidP="00070309">
      <w:pPr>
        <w:pStyle w:val="Corpodetexto"/>
        <w:tabs>
          <w:tab w:val="left" w:pos="142"/>
        </w:tabs>
        <w:spacing w:before="107"/>
        <w:ind w:right="67"/>
        <w:jc w:val="both"/>
        <w:rPr>
          <w:rFonts w:asciiTheme="minorHAnsi" w:hAnsiTheme="minorHAnsi" w:cstheme="minorHAnsi"/>
          <w:color w:val="FF0000"/>
        </w:rPr>
      </w:pPr>
    </w:p>
    <w:p w14:paraId="4C177008" w14:textId="36441CB4" w:rsidR="00496082" w:rsidRPr="00DE43A1" w:rsidRDefault="00000000" w:rsidP="00070309">
      <w:pPr>
        <w:pStyle w:val="Corpodetexto"/>
        <w:tabs>
          <w:tab w:val="left" w:pos="142"/>
        </w:tabs>
        <w:ind w:right="67"/>
        <w:jc w:val="both"/>
        <w:rPr>
          <w:rFonts w:asciiTheme="minorHAnsi" w:hAnsiTheme="minorHAnsi" w:cstheme="minorHAnsi"/>
          <w:color w:val="FF0000"/>
        </w:rPr>
      </w:pPr>
      <w:r w:rsidRPr="00DE43A1">
        <w:rPr>
          <w:rFonts w:asciiTheme="minorHAnsi" w:hAnsiTheme="minorHAnsi" w:cstheme="minorHAnsi"/>
          <w:color w:val="FF0000"/>
        </w:rPr>
        <w:t>O</w:t>
      </w:r>
      <w:r w:rsidRPr="00DE43A1">
        <w:rPr>
          <w:rFonts w:asciiTheme="minorHAnsi" w:hAnsiTheme="minorHAnsi" w:cstheme="minorHAnsi"/>
          <w:color w:val="FF0000"/>
          <w:spacing w:val="-8"/>
        </w:rPr>
        <w:t xml:space="preserve"> </w:t>
      </w:r>
      <w:r w:rsidRPr="00DE43A1">
        <w:rPr>
          <w:rFonts w:asciiTheme="minorHAnsi" w:hAnsiTheme="minorHAnsi" w:cstheme="minorHAnsi"/>
          <w:color w:val="FF0000"/>
        </w:rPr>
        <w:t>preenchimento</w:t>
      </w:r>
      <w:r w:rsidRPr="00DE43A1">
        <w:rPr>
          <w:rFonts w:asciiTheme="minorHAnsi" w:hAnsiTheme="minorHAnsi" w:cstheme="minorHAnsi"/>
          <w:color w:val="FF0000"/>
          <w:spacing w:val="-4"/>
        </w:rPr>
        <w:t xml:space="preserve"> </w:t>
      </w:r>
      <w:r w:rsidR="00DE43A1" w:rsidRPr="00DE43A1">
        <w:rPr>
          <w:rFonts w:asciiTheme="minorHAnsi" w:hAnsiTheme="minorHAnsi" w:cstheme="minorHAnsi"/>
          <w:color w:val="FF0000"/>
        </w:rPr>
        <w:t xml:space="preserve">deste </w:t>
      </w:r>
      <w:r w:rsidR="00852C6B">
        <w:rPr>
          <w:rFonts w:asciiTheme="minorHAnsi" w:hAnsiTheme="minorHAnsi" w:cstheme="minorHAnsi"/>
          <w:color w:val="FF0000"/>
        </w:rPr>
        <w:t>campo</w:t>
      </w:r>
      <w:r w:rsidRPr="00DE43A1">
        <w:rPr>
          <w:rFonts w:asciiTheme="minorHAnsi" w:hAnsiTheme="minorHAnsi" w:cstheme="minorHAnsi"/>
          <w:color w:val="FF0000"/>
          <w:spacing w:val="-4"/>
        </w:rPr>
        <w:t xml:space="preserve"> </w:t>
      </w:r>
      <w:r w:rsidRPr="00DE43A1">
        <w:rPr>
          <w:rFonts w:asciiTheme="minorHAnsi" w:hAnsiTheme="minorHAnsi" w:cstheme="minorHAnsi"/>
          <w:color w:val="FF0000"/>
        </w:rPr>
        <w:t>é</w:t>
      </w:r>
      <w:r w:rsidRPr="00DE43A1">
        <w:rPr>
          <w:rFonts w:asciiTheme="minorHAnsi" w:hAnsiTheme="minorHAnsi" w:cstheme="minorHAnsi"/>
          <w:color w:val="FF0000"/>
          <w:spacing w:val="-3"/>
        </w:rPr>
        <w:t xml:space="preserve"> </w:t>
      </w:r>
      <w:r w:rsidRPr="004F7681">
        <w:rPr>
          <w:rFonts w:asciiTheme="minorHAnsi" w:hAnsiTheme="minorHAnsi" w:cstheme="minorHAnsi"/>
          <w:b/>
          <w:bCs/>
          <w:color w:val="FF0000"/>
          <w:u w:val="single"/>
        </w:rPr>
        <w:t>obrigatório</w:t>
      </w:r>
      <w:r w:rsidRPr="004F7681">
        <w:rPr>
          <w:rFonts w:asciiTheme="minorHAnsi" w:hAnsiTheme="minorHAnsi" w:cstheme="minorHAnsi"/>
          <w:color w:val="FF0000"/>
          <w:spacing w:val="-4"/>
        </w:rPr>
        <w:t xml:space="preserve"> </w:t>
      </w:r>
      <w:r w:rsidRPr="004F7681">
        <w:rPr>
          <w:rFonts w:asciiTheme="minorHAnsi" w:hAnsiTheme="minorHAnsi" w:cstheme="minorHAnsi"/>
          <w:color w:val="FF0000"/>
        </w:rPr>
        <w:t>(</w:t>
      </w:r>
      <w:hyperlink r:id="rId32" w:anchor="art18%C2%A72" w:history="1">
        <w:r w:rsidRPr="004F7681">
          <w:rPr>
            <w:rStyle w:val="Hyperlink"/>
            <w:rFonts w:asciiTheme="minorHAnsi" w:hAnsiTheme="minorHAnsi" w:cstheme="minorHAnsi"/>
            <w:color w:val="FF0000"/>
          </w:rPr>
          <w:t>art.</w:t>
        </w:r>
        <w:r w:rsidRPr="004F7681">
          <w:rPr>
            <w:rStyle w:val="Hyperlink"/>
            <w:rFonts w:asciiTheme="minorHAnsi" w:hAnsiTheme="minorHAnsi" w:cstheme="minorHAnsi"/>
            <w:color w:val="FF0000"/>
            <w:spacing w:val="-4"/>
          </w:rPr>
          <w:t xml:space="preserve"> </w:t>
        </w:r>
        <w:r w:rsidRPr="004F7681">
          <w:rPr>
            <w:rStyle w:val="Hyperlink"/>
            <w:rFonts w:asciiTheme="minorHAnsi" w:hAnsiTheme="minorHAnsi" w:cstheme="minorHAnsi"/>
            <w:color w:val="FF0000"/>
          </w:rPr>
          <w:t>18,</w:t>
        </w:r>
        <w:r w:rsidRPr="004F7681">
          <w:rPr>
            <w:rStyle w:val="Hyperlink"/>
            <w:rFonts w:asciiTheme="minorHAnsi" w:hAnsiTheme="minorHAnsi" w:cstheme="minorHAnsi"/>
            <w:color w:val="FF0000"/>
            <w:spacing w:val="-4"/>
          </w:rPr>
          <w:t xml:space="preserve"> </w:t>
        </w:r>
        <w:r w:rsidRPr="004F7681">
          <w:rPr>
            <w:rStyle w:val="Hyperlink"/>
            <w:rFonts w:asciiTheme="minorHAnsi" w:hAnsiTheme="minorHAnsi" w:cstheme="minorHAnsi"/>
            <w:color w:val="FF0000"/>
          </w:rPr>
          <w:t>§2º</w:t>
        </w:r>
        <w:r w:rsidR="004F7681" w:rsidRPr="004F7681">
          <w:rPr>
            <w:rStyle w:val="Hyperlink"/>
            <w:rFonts w:asciiTheme="minorHAnsi" w:hAnsiTheme="minorHAnsi" w:cstheme="minorHAnsi"/>
            <w:color w:val="FF0000"/>
          </w:rPr>
          <w:t xml:space="preserve">, </w:t>
        </w:r>
        <w:r w:rsidRPr="004F7681">
          <w:rPr>
            <w:rStyle w:val="Hyperlink"/>
            <w:rFonts w:asciiTheme="minorHAnsi" w:hAnsiTheme="minorHAnsi" w:cstheme="minorHAnsi"/>
            <w:color w:val="FF0000"/>
          </w:rPr>
          <w:t>Lei</w:t>
        </w:r>
        <w:r w:rsidRPr="004F7681">
          <w:rPr>
            <w:rStyle w:val="Hyperlink"/>
            <w:rFonts w:asciiTheme="minorHAnsi" w:hAnsiTheme="minorHAnsi" w:cstheme="minorHAnsi"/>
            <w:color w:val="FF0000"/>
            <w:spacing w:val="-4"/>
          </w:rPr>
          <w:t xml:space="preserve"> </w:t>
        </w:r>
        <w:r w:rsidRPr="004F7681">
          <w:rPr>
            <w:rStyle w:val="Hyperlink"/>
            <w:rFonts w:asciiTheme="minorHAnsi" w:hAnsiTheme="minorHAnsi" w:cstheme="minorHAnsi"/>
            <w:color w:val="FF0000"/>
          </w:rPr>
          <w:t>nº</w:t>
        </w:r>
        <w:r w:rsidRPr="004F7681">
          <w:rPr>
            <w:rStyle w:val="Hyperlink"/>
            <w:rFonts w:asciiTheme="minorHAnsi" w:hAnsiTheme="minorHAnsi" w:cstheme="minorHAnsi"/>
            <w:color w:val="FF0000"/>
            <w:spacing w:val="-3"/>
          </w:rPr>
          <w:t xml:space="preserve"> </w:t>
        </w:r>
        <w:r w:rsidRPr="004F7681">
          <w:rPr>
            <w:rStyle w:val="Hyperlink"/>
            <w:rFonts w:asciiTheme="minorHAnsi" w:hAnsiTheme="minorHAnsi" w:cstheme="minorHAnsi"/>
            <w:color w:val="FF0000"/>
            <w:spacing w:val="-2"/>
          </w:rPr>
          <w:t>14.133/2021</w:t>
        </w:r>
      </w:hyperlink>
      <w:r w:rsidRPr="004F7681">
        <w:rPr>
          <w:rFonts w:asciiTheme="minorHAnsi" w:hAnsiTheme="minorHAnsi" w:cstheme="minorHAnsi"/>
          <w:color w:val="FF0000"/>
          <w:spacing w:val="-2"/>
          <w:u w:color="0000ED"/>
        </w:rPr>
        <w:t>).</w:t>
      </w:r>
    </w:p>
    <w:p w14:paraId="3A31CF1A"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23E2FD60" w14:textId="77777777" w:rsidR="00496082" w:rsidRPr="00B9777F" w:rsidRDefault="00496082" w:rsidP="00070309">
      <w:pPr>
        <w:pStyle w:val="Corpodetexto"/>
        <w:tabs>
          <w:tab w:val="left" w:pos="142"/>
        </w:tabs>
        <w:spacing w:before="70"/>
        <w:ind w:right="67"/>
        <w:jc w:val="both"/>
        <w:rPr>
          <w:rFonts w:asciiTheme="minorHAnsi" w:hAnsiTheme="minorHAnsi" w:cstheme="minorHAnsi"/>
        </w:rPr>
      </w:pPr>
    </w:p>
    <w:p w14:paraId="561F190D" w14:textId="475271FD" w:rsidR="00496082" w:rsidRPr="00B9777F" w:rsidRDefault="00E34868" w:rsidP="00070309">
      <w:pPr>
        <w:pStyle w:val="Ttulo1"/>
        <w:numPr>
          <w:ilvl w:val="0"/>
          <w:numId w:val="5"/>
        </w:numPr>
        <w:tabs>
          <w:tab w:val="left" w:pos="142"/>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4"/>
        </w:rPr>
        <w:t xml:space="preserve"> </w:t>
      </w:r>
      <w:r w:rsidRPr="00B9777F">
        <w:rPr>
          <w:rFonts w:asciiTheme="minorHAnsi" w:hAnsiTheme="minorHAnsi" w:cstheme="minorHAnsi"/>
        </w:rPr>
        <w:t>DEMONSTRATIVO</w:t>
      </w:r>
      <w:r w:rsidRPr="00B9777F">
        <w:rPr>
          <w:rFonts w:asciiTheme="minorHAnsi" w:hAnsiTheme="minorHAnsi" w:cstheme="minorHAnsi"/>
          <w:spacing w:val="-6"/>
        </w:rPr>
        <w:t xml:space="preserve"> </w:t>
      </w:r>
      <w:r w:rsidRPr="00B9777F">
        <w:rPr>
          <w:rFonts w:asciiTheme="minorHAnsi" w:hAnsiTheme="minorHAnsi" w:cstheme="minorHAnsi"/>
        </w:rPr>
        <w:t>DOS</w:t>
      </w:r>
      <w:r w:rsidRPr="00B9777F">
        <w:rPr>
          <w:rFonts w:asciiTheme="minorHAnsi" w:hAnsiTheme="minorHAnsi" w:cstheme="minorHAnsi"/>
          <w:spacing w:val="-6"/>
        </w:rPr>
        <w:t xml:space="preserve"> </w:t>
      </w:r>
      <w:r w:rsidRPr="00B9777F">
        <w:rPr>
          <w:rFonts w:asciiTheme="minorHAnsi" w:hAnsiTheme="minorHAnsi" w:cstheme="minorHAnsi"/>
        </w:rPr>
        <w:t>RESULTADOS</w:t>
      </w:r>
      <w:r w:rsidRPr="00B9777F">
        <w:rPr>
          <w:rFonts w:asciiTheme="minorHAnsi" w:hAnsiTheme="minorHAnsi" w:cstheme="minorHAnsi"/>
          <w:spacing w:val="-6"/>
        </w:rPr>
        <w:t xml:space="preserve"> </w:t>
      </w:r>
      <w:r w:rsidRPr="00B9777F">
        <w:rPr>
          <w:rFonts w:asciiTheme="minorHAnsi" w:hAnsiTheme="minorHAnsi" w:cstheme="minorHAnsi"/>
          <w:spacing w:val="-2"/>
        </w:rPr>
        <w:t>PRETENDIDOS</w:t>
      </w:r>
    </w:p>
    <w:p w14:paraId="0210E503" w14:textId="77777777" w:rsidR="00496082" w:rsidRPr="00B9777F" w:rsidRDefault="00496082" w:rsidP="00070309">
      <w:pPr>
        <w:pStyle w:val="Corpodetexto"/>
        <w:tabs>
          <w:tab w:val="left" w:pos="142"/>
        </w:tabs>
        <w:spacing w:before="62"/>
        <w:ind w:right="67"/>
        <w:jc w:val="both"/>
        <w:rPr>
          <w:rFonts w:asciiTheme="minorHAnsi" w:hAnsiTheme="minorHAnsi" w:cstheme="minorHAnsi"/>
          <w:b/>
        </w:rPr>
      </w:pPr>
    </w:p>
    <w:p w14:paraId="5D2E5D09" w14:textId="7E99F7D8" w:rsidR="00496082" w:rsidRPr="00C95104" w:rsidRDefault="00000000" w:rsidP="00070309">
      <w:pPr>
        <w:pStyle w:val="Corpodetexto"/>
        <w:tabs>
          <w:tab w:val="left" w:pos="142"/>
        </w:tabs>
        <w:spacing w:line="304" w:lineRule="auto"/>
        <w:ind w:right="67"/>
        <w:jc w:val="both"/>
        <w:rPr>
          <w:rFonts w:asciiTheme="minorHAnsi" w:hAnsiTheme="minorHAnsi" w:cstheme="minorHAnsi"/>
          <w:color w:val="FF0000"/>
        </w:rPr>
      </w:pPr>
      <w:r w:rsidRPr="00C95104">
        <w:rPr>
          <w:rFonts w:asciiTheme="minorHAnsi" w:hAnsiTheme="minorHAnsi" w:cstheme="minorHAnsi"/>
          <w:color w:val="FF0000"/>
        </w:rPr>
        <w:t xml:space="preserve">Demonstrativo dos resultados pretendidos em termos de economicidade e de melhor aproveitamento dos recursos humanos, </w:t>
      </w:r>
      <w:r w:rsidRPr="00C309A3">
        <w:rPr>
          <w:rFonts w:asciiTheme="minorHAnsi" w:hAnsiTheme="minorHAnsi" w:cstheme="minorHAnsi"/>
          <w:color w:val="FF0000"/>
        </w:rPr>
        <w:t>materiais e financeiros disponíveis (</w:t>
      </w:r>
      <w:hyperlink r:id="rId33" w:anchor="art18%C2%A71ix" w:history="1">
        <w:r w:rsidR="00C309A3">
          <w:rPr>
            <w:rStyle w:val="Hyperlink"/>
            <w:rFonts w:asciiTheme="minorHAnsi" w:hAnsiTheme="minorHAnsi" w:cstheme="minorHAnsi"/>
            <w:color w:val="FF0000"/>
          </w:rPr>
          <w:t xml:space="preserve">art. 18, §1º, </w:t>
        </w:r>
        <w:r w:rsidRPr="00C309A3">
          <w:rPr>
            <w:rStyle w:val="Hyperlink"/>
            <w:rFonts w:asciiTheme="minorHAnsi" w:hAnsiTheme="minorHAnsi" w:cstheme="minorHAnsi"/>
            <w:color w:val="FF0000"/>
          </w:rPr>
          <w:t>IX</w:t>
        </w:r>
        <w:r w:rsidR="00C309A3">
          <w:rPr>
            <w:rStyle w:val="Hyperlink"/>
            <w:rFonts w:asciiTheme="minorHAnsi" w:hAnsiTheme="minorHAnsi" w:cstheme="minorHAnsi"/>
            <w:color w:val="FF0000"/>
          </w:rPr>
          <w:t xml:space="preserve">, </w:t>
        </w:r>
        <w:r w:rsidRPr="00C309A3">
          <w:rPr>
            <w:rStyle w:val="Hyperlink"/>
            <w:rFonts w:asciiTheme="minorHAnsi" w:hAnsiTheme="minorHAnsi" w:cstheme="minorHAnsi"/>
            <w:color w:val="FF0000"/>
          </w:rPr>
          <w:t xml:space="preserve">Lei </w:t>
        </w:r>
        <w:r w:rsidR="00C309A3">
          <w:rPr>
            <w:rStyle w:val="Hyperlink"/>
            <w:rFonts w:asciiTheme="minorHAnsi" w:hAnsiTheme="minorHAnsi" w:cstheme="minorHAnsi"/>
            <w:color w:val="FF0000"/>
          </w:rPr>
          <w:t xml:space="preserve">nº </w:t>
        </w:r>
        <w:r w:rsidRPr="00C309A3">
          <w:rPr>
            <w:rStyle w:val="Hyperlink"/>
            <w:rFonts w:asciiTheme="minorHAnsi" w:hAnsiTheme="minorHAnsi" w:cstheme="minorHAnsi"/>
            <w:color w:val="FF0000"/>
          </w:rPr>
          <w:t>14.133/2</w:t>
        </w:r>
        <w:r w:rsidR="0027113E" w:rsidRPr="00C309A3">
          <w:rPr>
            <w:rStyle w:val="Hyperlink"/>
            <w:rFonts w:asciiTheme="minorHAnsi" w:hAnsiTheme="minorHAnsi" w:cstheme="minorHAnsi"/>
            <w:color w:val="FF0000"/>
          </w:rPr>
          <w:t>02</w:t>
        </w:r>
        <w:r w:rsidRPr="00C309A3">
          <w:rPr>
            <w:rStyle w:val="Hyperlink"/>
            <w:rFonts w:asciiTheme="minorHAnsi" w:hAnsiTheme="minorHAnsi" w:cstheme="minorHAnsi"/>
            <w:color w:val="FF0000"/>
          </w:rPr>
          <w:t>1</w:t>
        </w:r>
      </w:hyperlink>
      <w:r w:rsidRPr="00C309A3">
        <w:rPr>
          <w:rFonts w:asciiTheme="minorHAnsi" w:hAnsiTheme="minorHAnsi" w:cstheme="minorHAnsi"/>
          <w:color w:val="FF0000"/>
          <w:u w:color="0000FF"/>
        </w:rPr>
        <w:t>)</w:t>
      </w:r>
    </w:p>
    <w:p w14:paraId="56B3FDE8" w14:textId="77777777" w:rsidR="00496082" w:rsidRPr="00C95104" w:rsidRDefault="00496082" w:rsidP="00070309">
      <w:pPr>
        <w:pStyle w:val="Corpodetexto"/>
        <w:tabs>
          <w:tab w:val="left" w:pos="142"/>
        </w:tabs>
        <w:spacing w:before="7"/>
        <w:ind w:right="67"/>
        <w:jc w:val="both"/>
        <w:rPr>
          <w:rFonts w:asciiTheme="minorHAnsi" w:hAnsiTheme="minorHAnsi" w:cstheme="minorHAnsi"/>
          <w:color w:val="FF0000"/>
        </w:rPr>
      </w:pPr>
    </w:p>
    <w:p w14:paraId="5220A3BE" w14:textId="3A943FEA" w:rsidR="00496082" w:rsidRPr="00C95104" w:rsidRDefault="00000000" w:rsidP="00070309">
      <w:pPr>
        <w:pStyle w:val="Corpodetexto"/>
        <w:tabs>
          <w:tab w:val="left" w:pos="142"/>
        </w:tabs>
        <w:spacing w:line="244" w:lineRule="auto"/>
        <w:ind w:right="67"/>
        <w:jc w:val="both"/>
        <w:rPr>
          <w:rFonts w:asciiTheme="minorHAnsi" w:hAnsiTheme="minorHAnsi" w:cstheme="minorHAnsi"/>
          <w:color w:val="FF0000"/>
        </w:rPr>
      </w:pPr>
      <w:r w:rsidRPr="00C95104">
        <w:rPr>
          <w:rFonts w:asciiTheme="minorHAnsi" w:hAnsiTheme="minorHAnsi" w:cstheme="minorHAnsi"/>
          <w:i/>
          <w:color w:val="FF0000"/>
        </w:rPr>
        <w:t>NOTA</w:t>
      </w:r>
      <w:r w:rsidRPr="00C95104">
        <w:rPr>
          <w:rFonts w:asciiTheme="minorHAnsi" w:hAnsiTheme="minorHAnsi" w:cstheme="minorHAnsi"/>
          <w:i/>
          <w:color w:val="FF0000"/>
          <w:spacing w:val="40"/>
        </w:rPr>
        <w:t xml:space="preserve"> </w:t>
      </w:r>
      <w:r w:rsidRPr="00C95104">
        <w:rPr>
          <w:rFonts w:asciiTheme="minorHAnsi" w:hAnsiTheme="minorHAnsi" w:cstheme="minorHAnsi"/>
          <w:i/>
          <w:color w:val="FF0000"/>
        </w:rPr>
        <w:t>EXPLICATIVA:</w:t>
      </w:r>
      <w:r w:rsidR="00FB2582" w:rsidRPr="00C95104">
        <w:rPr>
          <w:rFonts w:asciiTheme="minorHAnsi" w:hAnsiTheme="minorHAnsi" w:cstheme="minorHAnsi"/>
          <w:i/>
          <w:color w:val="FF0000"/>
        </w:rPr>
        <w:t xml:space="preserve"> </w:t>
      </w:r>
      <w:r w:rsidRPr="00C95104">
        <w:rPr>
          <w:rFonts w:asciiTheme="minorHAnsi" w:hAnsiTheme="minorHAnsi" w:cstheme="minorHAnsi"/>
          <w:color w:val="FF0000"/>
        </w:rPr>
        <w:t>Indicar os benefícios diretos e indiretos que o órgão almeja com a contratação, em</w:t>
      </w:r>
      <w:r w:rsidRPr="00C95104">
        <w:rPr>
          <w:rFonts w:asciiTheme="minorHAnsi" w:hAnsiTheme="minorHAnsi" w:cstheme="minorHAnsi"/>
          <w:color w:val="FF0000"/>
          <w:spacing w:val="40"/>
        </w:rPr>
        <w:t xml:space="preserve"> </w:t>
      </w:r>
      <w:r w:rsidRPr="00C95104">
        <w:rPr>
          <w:rFonts w:asciiTheme="minorHAnsi" w:hAnsiTheme="minorHAnsi" w:cstheme="minorHAnsi"/>
          <w:color w:val="FF0000"/>
        </w:rPr>
        <w:lastRenderedPageBreak/>
        <w:t>termos de economicidade, eficácia, eficiência, melhor aproveitamento de recursos humanos, materiais e financeiros disponíveis, inclusive com respeito a impactos ambientais positivos e melhoria da qualidade de</w:t>
      </w:r>
    </w:p>
    <w:p w14:paraId="4D538972" w14:textId="77777777" w:rsidR="00496082" w:rsidRPr="00C95104" w:rsidRDefault="00000000" w:rsidP="00070309">
      <w:pPr>
        <w:pStyle w:val="Corpodetexto"/>
        <w:tabs>
          <w:tab w:val="left" w:pos="142"/>
        </w:tabs>
        <w:spacing w:before="29"/>
        <w:ind w:right="67"/>
        <w:jc w:val="both"/>
        <w:rPr>
          <w:rFonts w:asciiTheme="minorHAnsi" w:hAnsiTheme="minorHAnsi" w:cstheme="minorHAnsi"/>
          <w:color w:val="FF0000"/>
        </w:rPr>
      </w:pPr>
      <w:r w:rsidRPr="00C95104">
        <w:rPr>
          <w:rFonts w:asciiTheme="minorHAnsi" w:hAnsiTheme="minorHAnsi" w:cstheme="minorHAnsi"/>
          <w:color w:val="FF0000"/>
        </w:rPr>
        <w:t>produtos</w:t>
      </w:r>
      <w:r w:rsidRPr="00C95104">
        <w:rPr>
          <w:rFonts w:asciiTheme="minorHAnsi" w:hAnsiTheme="minorHAnsi" w:cstheme="minorHAnsi"/>
          <w:color w:val="FF0000"/>
          <w:spacing w:val="-5"/>
        </w:rPr>
        <w:t xml:space="preserve"> </w:t>
      </w:r>
      <w:r w:rsidRPr="00C95104">
        <w:rPr>
          <w:rFonts w:asciiTheme="minorHAnsi" w:hAnsiTheme="minorHAnsi" w:cstheme="minorHAnsi"/>
          <w:color w:val="FF0000"/>
        </w:rPr>
        <w:t>ou</w:t>
      </w:r>
      <w:r w:rsidRPr="00C95104">
        <w:rPr>
          <w:rFonts w:asciiTheme="minorHAnsi" w:hAnsiTheme="minorHAnsi" w:cstheme="minorHAnsi"/>
          <w:color w:val="FF0000"/>
          <w:spacing w:val="-5"/>
        </w:rPr>
        <w:t xml:space="preserve"> </w:t>
      </w:r>
      <w:r w:rsidRPr="00C95104">
        <w:rPr>
          <w:rFonts w:asciiTheme="minorHAnsi" w:hAnsiTheme="minorHAnsi" w:cstheme="minorHAnsi"/>
          <w:color w:val="FF0000"/>
        </w:rPr>
        <w:t>serviços</w:t>
      </w:r>
      <w:r w:rsidRPr="00C95104">
        <w:rPr>
          <w:rFonts w:asciiTheme="minorHAnsi" w:hAnsiTheme="minorHAnsi" w:cstheme="minorHAnsi"/>
          <w:color w:val="FF0000"/>
          <w:spacing w:val="-4"/>
        </w:rPr>
        <w:t xml:space="preserve"> </w:t>
      </w:r>
      <w:r w:rsidRPr="00C95104">
        <w:rPr>
          <w:rFonts w:asciiTheme="minorHAnsi" w:hAnsiTheme="minorHAnsi" w:cstheme="minorHAnsi"/>
          <w:color w:val="FF0000"/>
        </w:rPr>
        <w:t>oferecidos</w:t>
      </w:r>
      <w:r w:rsidRPr="00C95104">
        <w:rPr>
          <w:rFonts w:asciiTheme="minorHAnsi" w:hAnsiTheme="minorHAnsi" w:cstheme="minorHAnsi"/>
          <w:color w:val="FF0000"/>
          <w:spacing w:val="-5"/>
        </w:rPr>
        <w:t xml:space="preserve"> </w:t>
      </w:r>
      <w:r w:rsidRPr="00C95104">
        <w:rPr>
          <w:rFonts w:asciiTheme="minorHAnsi" w:hAnsiTheme="minorHAnsi" w:cstheme="minorHAnsi"/>
          <w:color w:val="FF0000"/>
        </w:rPr>
        <w:t>a</w:t>
      </w:r>
      <w:r w:rsidRPr="00C95104">
        <w:rPr>
          <w:rFonts w:asciiTheme="minorHAnsi" w:hAnsiTheme="minorHAnsi" w:cstheme="minorHAnsi"/>
          <w:color w:val="FF0000"/>
          <w:spacing w:val="-4"/>
        </w:rPr>
        <w:t xml:space="preserve"> </w:t>
      </w:r>
      <w:r w:rsidRPr="00C95104">
        <w:rPr>
          <w:rFonts w:asciiTheme="minorHAnsi" w:hAnsiTheme="minorHAnsi" w:cstheme="minorHAnsi"/>
          <w:color w:val="FF0000"/>
          <w:spacing w:val="-2"/>
        </w:rPr>
        <w:t>sociedade.</w:t>
      </w:r>
    </w:p>
    <w:p w14:paraId="18CCC4AA" w14:textId="77777777" w:rsidR="00496082" w:rsidRPr="00C95104" w:rsidRDefault="00496082" w:rsidP="00070309">
      <w:pPr>
        <w:pStyle w:val="Corpodetexto"/>
        <w:tabs>
          <w:tab w:val="left" w:pos="142"/>
        </w:tabs>
        <w:spacing w:before="110"/>
        <w:ind w:right="67"/>
        <w:jc w:val="both"/>
        <w:rPr>
          <w:rFonts w:asciiTheme="minorHAnsi" w:hAnsiTheme="minorHAnsi" w:cstheme="minorHAnsi"/>
          <w:color w:val="FF0000"/>
        </w:rPr>
      </w:pPr>
    </w:p>
    <w:p w14:paraId="02A176F8" w14:textId="77777777" w:rsidR="00496082" w:rsidRPr="00C95104" w:rsidRDefault="00000000" w:rsidP="00070309">
      <w:pPr>
        <w:pStyle w:val="Corpodetexto"/>
        <w:tabs>
          <w:tab w:val="left" w:pos="142"/>
        </w:tabs>
        <w:spacing w:before="1" w:line="244" w:lineRule="auto"/>
        <w:ind w:right="67"/>
        <w:jc w:val="both"/>
        <w:rPr>
          <w:rFonts w:asciiTheme="minorHAnsi" w:hAnsiTheme="minorHAnsi" w:cstheme="minorHAnsi"/>
          <w:color w:val="FF0000"/>
        </w:rPr>
      </w:pPr>
      <w:r w:rsidRPr="00C95104">
        <w:rPr>
          <w:rFonts w:asciiTheme="minorHAnsi" w:hAnsiTheme="minorHAnsi" w:cstheme="minorHAnsi"/>
          <w:color w:val="FF0000"/>
        </w:rPr>
        <w:t>Caso se aplique, devem ser apontados os resultados pretendidos, de forma a subsidiar a criação dos indicadores de desempenho que serão utilizados no Acordo de Níveis de Serviço ou Instrumento de Medição de Resultados.</w:t>
      </w:r>
    </w:p>
    <w:p w14:paraId="075DA6F8" w14:textId="77777777" w:rsidR="00496082" w:rsidRPr="00C95104" w:rsidRDefault="00496082" w:rsidP="00070309">
      <w:pPr>
        <w:pStyle w:val="Corpodetexto"/>
        <w:tabs>
          <w:tab w:val="left" w:pos="142"/>
        </w:tabs>
        <w:spacing w:before="106"/>
        <w:ind w:right="67"/>
        <w:jc w:val="both"/>
        <w:rPr>
          <w:rFonts w:asciiTheme="minorHAnsi" w:hAnsiTheme="minorHAnsi" w:cstheme="minorHAnsi"/>
          <w:color w:val="FF0000"/>
        </w:rPr>
      </w:pPr>
    </w:p>
    <w:p w14:paraId="2EDB2547" w14:textId="66C32B94" w:rsidR="00496082" w:rsidRPr="00C95104" w:rsidRDefault="00FB2582" w:rsidP="00070309">
      <w:pPr>
        <w:pStyle w:val="Corpodetexto"/>
        <w:tabs>
          <w:tab w:val="left" w:pos="142"/>
        </w:tabs>
        <w:ind w:right="67"/>
        <w:jc w:val="both"/>
        <w:rPr>
          <w:rFonts w:asciiTheme="minorHAnsi" w:hAnsiTheme="minorHAnsi" w:cstheme="minorHAnsi"/>
          <w:color w:val="FF0000"/>
        </w:rPr>
      </w:pPr>
      <w:r w:rsidRPr="00C95104">
        <w:rPr>
          <w:rFonts w:asciiTheme="minorHAnsi" w:hAnsiTheme="minorHAnsi" w:cstheme="minorHAnsi"/>
          <w:color w:val="FF0000"/>
        </w:rPr>
        <w:t xml:space="preserve">O eventual não preenchimento deste </w:t>
      </w:r>
      <w:r w:rsidR="00852C6B">
        <w:rPr>
          <w:rFonts w:asciiTheme="minorHAnsi" w:hAnsiTheme="minorHAnsi" w:cstheme="minorHAnsi"/>
          <w:color w:val="FF0000"/>
        </w:rPr>
        <w:t xml:space="preserve">campo </w:t>
      </w:r>
      <w:r w:rsidRPr="00C95104">
        <w:rPr>
          <w:rFonts w:asciiTheme="minorHAnsi" w:hAnsiTheme="minorHAnsi" w:cstheme="minorHAnsi"/>
          <w:color w:val="FF0000"/>
        </w:rPr>
        <w:t>deverá ser justificado</w:t>
      </w:r>
      <w:r w:rsidR="00C95104" w:rsidRPr="00C95104">
        <w:rPr>
          <w:rFonts w:asciiTheme="minorHAnsi" w:hAnsiTheme="minorHAnsi" w:cstheme="minorHAnsi"/>
          <w:color w:val="FF0000"/>
        </w:rPr>
        <w:t xml:space="preserve"> </w:t>
      </w:r>
      <w:r w:rsidRPr="00C95104">
        <w:rPr>
          <w:rFonts w:asciiTheme="minorHAnsi" w:hAnsiTheme="minorHAnsi" w:cstheme="minorHAnsi"/>
          <w:color w:val="FF0000"/>
          <w:u w:color="0000FF"/>
        </w:rPr>
        <w:t>(</w:t>
      </w:r>
      <w:hyperlink r:id="rId34" w:anchor="art18%C2%A72" w:history="1">
        <w:r w:rsidRPr="00C95104">
          <w:rPr>
            <w:rStyle w:val="Hyperlink"/>
            <w:rFonts w:asciiTheme="minorHAnsi" w:hAnsiTheme="minorHAnsi" w:cstheme="minorHAnsi"/>
            <w:color w:val="FF0000"/>
          </w:rPr>
          <w:t>art.</w:t>
        </w:r>
        <w:r w:rsidRPr="00C95104">
          <w:rPr>
            <w:rStyle w:val="Hyperlink"/>
            <w:rFonts w:asciiTheme="minorHAnsi" w:hAnsiTheme="minorHAnsi" w:cstheme="minorHAnsi"/>
            <w:color w:val="FF0000"/>
            <w:spacing w:val="-4"/>
          </w:rPr>
          <w:t xml:space="preserve"> </w:t>
        </w:r>
        <w:r w:rsidRPr="00C95104">
          <w:rPr>
            <w:rStyle w:val="Hyperlink"/>
            <w:rFonts w:asciiTheme="minorHAnsi" w:hAnsiTheme="minorHAnsi" w:cstheme="minorHAnsi"/>
            <w:color w:val="FF0000"/>
          </w:rPr>
          <w:t>18,</w:t>
        </w:r>
        <w:r w:rsidRPr="00C95104">
          <w:rPr>
            <w:rStyle w:val="Hyperlink"/>
            <w:rFonts w:asciiTheme="minorHAnsi" w:hAnsiTheme="minorHAnsi" w:cstheme="minorHAnsi"/>
            <w:color w:val="FF0000"/>
            <w:spacing w:val="-4"/>
          </w:rPr>
          <w:t xml:space="preserve"> </w:t>
        </w:r>
        <w:r w:rsidRPr="00C95104">
          <w:rPr>
            <w:rStyle w:val="Hyperlink"/>
            <w:rFonts w:asciiTheme="minorHAnsi" w:hAnsiTheme="minorHAnsi" w:cstheme="minorHAnsi"/>
            <w:color w:val="FF0000"/>
          </w:rPr>
          <w:t>§2º,</w:t>
        </w:r>
        <w:r w:rsidRPr="00C95104">
          <w:rPr>
            <w:rStyle w:val="Hyperlink"/>
            <w:rFonts w:asciiTheme="minorHAnsi" w:hAnsiTheme="minorHAnsi" w:cstheme="minorHAnsi"/>
            <w:color w:val="FF0000"/>
            <w:spacing w:val="-5"/>
          </w:rPr>
          <w:t xml:space="preserve"> </w:t>
        </w:r>
        <w:r w:rsidRPr="00C95104">
          <w:rPr>
            <w:rStyle w:val="Hyperlink"/>
            <w:rFonts w:asciiTheme="minorHAnsi" w:hAnsiTheme="minorHAnsi" w:cstheme="minorHAnsi"/>
            <w:color w:val="FF0000"/>
          </w:rPr>
          <w:t>parte</w:t>
        </w:r>
        <w:r w:rsidRPr="00C95104">
          <w:rPr>
            <w:rStyle w:val="Hyperlink"/>
            <w:rFonts w:asciiTheme="minorHAnsi" w:hAnsiTheme="minorHAnsi" w:cstheme="minorHAnsi"/>
            <w:color w:val="FF0000"/>
            <w:spacing w:val="-4"/>
          </w:rPr>
          <w:t xml:space="preserve"> </w:t>
        </w:r>
        <w:r w:rsidRPr="00C95104">
          <w:rPr>
            <w:rStyle w:val="Hyperlink"/>
            <w:rFonts w:asciiTheme="minorHAnsi" w:hAnsiTheme="minorHAnsi" w:cstheme="minorHAnsi"/>
            <w:color w:val="FF0000"/>
          </w:rPr>
          <w:t>final</w:t>
        </w:r>
        <w:r w:rsidR="00C309A3">
          <w:rPr>
            <w:rStyle w:val="Hyperlink"/>
            <w:rFonts w:asciiTheme="minorHAnsi" w:hAnsiTheme="minorHAnsi" w:cstheme="minorHAnsi"/>
            <w:color w:val="FF0000"/>
          </w:rPr>
          <w:t xml:space="preserve">, </w:t>
        </w:r>
        <w:r w:rsidRPr="00C95104">
          <w:rPr>
            <w:rStyle w:val="Hyperlink"/>
            <w:rFonts w:asciiTheme="minorHAnsi" w:hAnsiTheme="minorHAnsi" w:cstheme="minorHAnsi"/>
            <w:color w:val="FF0000"/>
          </w:rPr>
          <w:t>Lei</w:t>
        </w:r>
        <w:r w:rsidRPr="00C95104">
          <w:rPr>
            <w:rStyle w:val="Hyperlink"/>
            <w:rFonts w:asciiTheme="minorHAnsi" w:hAnsiTheme="minorHAnsi" w:cstheme="minorHAnsi"/>
            <w:color w:val="FF0000"/>
            <w:spacing w:val="-4"/>
          </w:rPr>
          <w:t xml:space="preserve"> </w:t>
        </w:r>
        <w:r w:rsidRPr="00C95104">
          <w:rPr>
            <w:rStyle w:val="Hyperlink"/>
            <w:rFonts w:asciiTheme="minorHAnsi" w:hAnsiTheme="minorHAnsi" w:cstheme="minorHAnsi"/>
            <w:color w:val="FF0000"/>
          </w:rPr>
          <w:t>nº</w:t>
        </w:r>
        <w:r w:rsidRPr="00C95104">
          <w:rPr>
            <w:rStyle w:val="Hyperlink"/>
            <w:rFonts w:asciiTheme="minorHAnsi" w:hAnsiTheme="minorHAnsi" w:cstheme="minorHAnsi"/>
            <w:color w:val="FF0000"/>
            <w:spacing w:val="-4"/>
          </w:rPr>
          <w:t xml:space="preserve"> </w:t>
        </w:r>
        <w:r w:rsidRPr="00C95104">
          <w:rPr>
            <w:rStyle w:val="Hyperlink"/>
            <w:rFonts w:asciiTheme="minorHAnsi" w:hAnsiTheme="minorHAnsi" w:cstheme="minorHAnsi"/>
            <w:color w:val="FF0000"/>
            <w:spacing w:val="-2"/>
          </w:rPr>
          <w:t>14.133/2021</w:t>
        </w:r>
      </w:hyperlink>
      <w:r w:rsidRPr="00C95104">
        <w:rPr>
          <w:rFonts w:asciiTheme="minorHAnsi" w:hAnsiTheme="minorHAnsi" w:cstheme="minorHAnsi"/>
          <w:color w:val="FF0000"/>
          <w:spacing w:val="-2"/>
          <w:u w:color="0000FF"/>
        </w:rPr>
        <w:t>).</w:t>
      </w:r>
    </w:p>
    <w:p w14:paraId="2831F392"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1F59EA04" w14:textId="77777777" w:rsidR="00496082" w:rsidRPr="00B9777F" w:rsidRDefault="00496082" w:rsidP="00070309">
      <w:pPr>
        <w:pStyle w:val="Corpodetexto"/>
        <w:tabs>
          <w:tab w:val="left" w:pos="142"/>
        </w:tabs>
        <w:spacing w:before="70"/>
        <w:ind w:right="67"/>
        <w:jc w:val="both"/>
        <w:rPr>
          <w:rFonts w:asciiTheme="minorHAnsi" w:hAnsiTheme="minorHAnsi" w:cstheme="minorHAnsi"/>
        </w:rPr>
      </w:pPr>
    </w:p>
    <w:p w14:paraId="57735F99" w14:textId="70C55A01" w:rsidR="00496082" w:rsidRPr="00B9777F" w:rsidRDefault="00000000" w:rsidP="00070309">
      <w:pPr>
        <w:pStyle w:val="Ttulo1"/>
        <w:numPr>
          <w:ilvl w:val="0"/>
          <w:numId w:val="5"/>
        </w:numPr>
        <w:tabs>
          <w:tab w:val="left" w:pos="142"/>
          <w:tab w:val="left" w:pos="462"/>
        </w:tabs>
        <w:spacing w:line="304" w:lineRule="auto"/>
        <w:ind w:left="0" w:right="67" w:firstLine="0"/>
        <w:jc w:val="both"/>
        <w:rPr>
          <w:rFonts w:asciiTheme="minorHAnsi" w:hAnsiTheme="minorHAnsi" w:cstheme="minorHAnsi"/>
        </w:rPr>
      </w:pPr>
      <w:r w:rsidRPr="00B9777F">
        <w:rPr>
          <w:rFonts w:asciiTheme="minorHAnsi" w:hAnsiTheme="minorHAnsi" w:cstheme="minorHAnsi"/>
        </w:rPr>
        <w:t xml:space="preserve">– </w:t>
      </w:r>
      <w:r w:rsidRPr="00B9777F">
        <w:rPr>
          <w:rFonts w:asciiTheme="minorHAnsi" w:hAnsiTheme="minorHAnsi" w:cstheme="minorHAnsi"/>
          <w:spacing w:val="9"/>
        </w:rPr>
        <w:t xml:space="preserve">PROVIDÊNCIAS </w:t>
      </w:r>
      <w:r w:rsidRPr="00B9777F">
        <w:rPr>
          <w:rFonts w:asciiTheme="minorHAnsi" w:hAnsiTheme="minorHAnsi" w:cstheme="minorHAnsi"/>
        </w:rPr>
        <w:t xml:space="preserve">A SEREM ADOTADAS PELA </w:t>
      </w:r>
      <w:r w:rsidRPr="00B9777F">
        <w:rPr>
          <w:rFonts w:asciiTheme="minorHAnsi" w:hAnsiTheme="minorHAnsi" w:cstheme="minorHAnsi"/>
          <w:spacing w:val="10"/>
        </w:rPr>
        <w:t xml:space="preserve">ADMINISTRAÇÃO PREVIAMENTE </w:t>
      </w:r>
      <w:r w:rsidRPr="00B9777F">
        <w:rPr>
          <w:rFonts w:asciiTheme="minorHAnsi" w:hAnsiTheme="minorHAnsi" w:cstheme="minorHAnsi"/>
        </w:rPr>
        <w:t xml:space="preserve">À </w:t>
      </w:r>
      <w:r w:rsidRPr="00B9777F">
        <w:rPr>
          <w:rFonts w:asciiTheme="minorHAnsi" w:hAnsiTheme="minorHAnsi" w:cstheme="minorHAnsi"/>
          <w:spacing w:val="9"/>
        </w:rPr>
        <w:t>CELEBRAÇÃ</w:t>
      </w:r>
      <w:r w:rsidR="00A64E99">
        <w:rPr>
          <w:rFonts w:asciiTheme="minorHAnsi" w:hAnsiTheme="minorHAnsi" w:cstheme="minorHAnsi"/>
          <w:spacing w:val="9"/>
        </w:rPr>
        <w:t>O DO</w:t>
      </w:r>
      <w:r w:rsidRPr="00B9777F">
        <w:rPr>
          <w:rFonts w:asciiTheme="minorHAnsi" w:hAnsiTheme="minorHAnsi" w:cstheme="minorHAnsi"/>
          <w:spacing w:val="9"/>
        </w:rPr>
        <w:t xml:space="preserve"> </w:t>
      </w:r>
      <w:r w:rsidRPr="00B9777F">
        <w:rPr>
          <w:rFonts w:asciiTheme="minorHAnsi" w:hAnsiTheme="minorHAnsi" w:cstheme="minorHAnsi"/>
          <w:spacing w:val="-2"/>
        </w:rPr>
        <w:t>CONTRATO</w:t>
      </w:r>
    </w:p>
    <w:p w14:paraId="0027655D" w14:textId="0C434996" w:rsidR="00496082" w:rsidRPr="000C1814" w:rsidRDefault="00000000" w:rsidP="00070309">
      <w:pPr>
        <w:pStyle w:val="Corpodetexto"/>
        <w:tabs>
          <w:tab w:val="left" w:pos="142"/>
        </w:tabs>
        <w:spacing w:before="276" w:line="304" w:lineRule="auto"/>
        <w:ind w:right="67"/>
        <w:jc w:val="both"/>
        <w:rPr>
          <w:rFonts w:asciiTheme="minorHAnsi" w:hAnsiTheme="minorHAnsi" w:cstheme="minorHAnsi"/>
          <w:color w:val="FF0000"/>
        </w:rPr>
      </w:pPr>
      <w:r w:rsidRPr="000C1814">
        <w:rPr>
          <w:rFonts w:asciiTheme="minorHAnsi" w:hAnsiTheme="minorHAnsi" w:cstheme="minorHAnsi"/>
          <w:color w:val="FF0000"/>
        </w:rPr>
        <w:t>Providências a serem adotadas pela administração previamente à celebração do contrato, inclusive quanto à capacitação de servidores ou de empregados para fiscalização e gestão contratual ou adequação do ambiente da organização (</w:t>
      </w:r>
      <w:hyperlink r:id="rId35" w:anchor="art7" w:history="1">
        <w:r w:rsidR="00C309A3" w:rsidRPr="00C309A3">
          <w:rPr>
            <w:rStyle w:val="Hyperlink"/>
            <w:rFonts w:asciiTheme="minorHAnsi" w:hAnsiTheme="minorHAnsi" w:cstheme="minorHAnsi"/>
            <w:color w:val="FF0000"/>
          </w:rPr>
          <w:t>art. 7º</w:t>
        </w:r>
      </w:hyperlink>
      <w:r w:rsidR="00C309A3" w:rsidRPr="00C309A3">
        <w:rPr>
          <w:rFonts w:asciiTheme="minorHAnsi" w:hAnsiTheme="minorHAnsi" w:cstheme="minorHAnsi"/>
          <w:color w:val="FF0000"/>
        </w:rPr>
        <w:t xml:space="preserve">; </w:t>
      </w:r>
      <w:hyperlink r:id="rId36" w:anchor="art18%C2%A71x" w:history="1">
        <w:r w:rsidR="00C309A3" w:rsidRPr="00C309A3">
          <w:rPr>
            <w:rStyle w:val="Hyperlink"/>
            <w:rFonts w:asciiTheme="minorHAnsi" w:hAnsiTheme="minorHAnsi" w:cstheme="minorHAnsi"/>
            <w:color w:val="FF0000"/>
          </w:rPr>
          <w:t xml:space="preserve">18, §1º, </w:t>
        </w:r>
        <w:r w:rsidRPr="00C309A3">
          <w:rPr>
            <w:rStyle w:val="Hyperlink"/>
            <w:rFonts w:asciiTheme="minorHAnsi" w:hAnsiTheme="minorHAnsi" w:cstheme="minorHAnsi"/>
            <w:color w:val="FF0000"/>
          </w:rPr>
          <w:t>X</w:t>
        </w:r>
        <w:r w:rsidR="00C309A3" w:rsidRPr="00C309A3">
          <w:rPr>
            <w:rStyle w:val="Hyperlink"/>
            <w:rFonts w:asciiTheme="minorHAnsi" w:hAnsiTheme="minorHAnsi" w:cstheme="minorHAnsi"/>
            <w:color w:val="FF0000"/>
          </w:rPr>
          <w:t xml:space="preserve">, </w:t>
        </w:r>
        <w:r w:rsidRPr="00C309A3">
          <w:rPr>
            <w:rStyle w:val="Hyperlink"/>
            <w:rFonts w:asciiTheme="minorHAnsi" w:hAnsiTheme="minorHAnsi" w:cstheme="minorHAnsi"/>
            <w:color w:val="FF0000"/>
          </w:rPr>
          <w:t xml:space="preserve">Lei </w:t>
        </w:r>
        <w:r w:rsidR="00C63CB9">
          <w:rPr>
            <w:rStyle w:val="Hyperlink"/>
            <w:rFonts w:asciiTheme="minorHAnsi" w:hAnsiTheme="minorHAnsi" w:cstheme="minorHAnsi"/>
            <w:color w:val="FF0000"/>
          </w:rPr>
          <w:t>n</w:t>
        </w:r>
        <w:r w:rsidR="00C309A3" w:rsidRPr="00C309A3">
          <w:rPr>
            <w:rStyle w:val="Hyperlink"/>
            <w:rFonts w:asciiTheme="minorHAnsi" w:hAnsiTheme="minorHAnsi" w:cstheme="minorHAnsi"/>
            <w:color w:val="FF0000"/>
          </w:rPr>
          <w:t xml:space="preserve">º </w:t>
        </w:r>
        <w:r w:rsidRPr="00C309A3">
          <w:rPr>
            <w:rStyle w:val="Hyperlink"/>
            <w:rFonts w:asciiTheme="minorHAnsi" w:hAnsiTheme="minorHAnsi" w:cstheme="minorHAnsi"/>
            <w:color w:val="FF0000"/>
          </w:rPr>
          <w:t>14.133/2</w:t>
        </w:r>
        <w:r w:rsidR="00A415CB" w:rsidRPr="00C309A3">
          <w:rPr>
            <w:rStyle w:val="Hyperlink"/>
            <w:rFonts w:asciiTheme="minorHAnsi" w:hAnsiTheme="minorHAnsi" w:cstheme="minorHAnsi"/>
            <w:color w:val="FF0000"/>
          </w:rPr>
          <w:t>02</w:t>
        </w:r>
        <w:r w:rsidRPr="00C309A3">
          <w:rPr>
            <w:rStyle w:val="Hyperlink"/>
            <w:rFonts w:asciiTheme="minorHAnsi" w:hAnsiTheme="minorHAnsi" w:cstheme="minorHAnsi"/>
            <w:color w:val="FF0000"/>
          </w:rPr>
          <w:t>1</w:t>
        </w:r>
      </w:hyperlink>
      <w:r w:rsidRPr="00C309A3">
        <w:rPr>
          <w:rFonts w:asciiTheme="minorHAnsi" w:hAnsiTheme="minorHAnsi" w:cstheme="minorHAnsi"/>
          <w:color w:val="FF0000"/>
          <w:u w:color="0000FF"/>
        </w:rPr>
        <w:t>).</w:t>
      </w:r>
    </w:p>
    <w:p w14:paraId="02684475" w14:textId="77777777" w:rsidR="00496082" w:rsidRPr="000C1814" w:rsidRDefault="00496082" w:rsidP="00070309">
      <w:pPr>
        <w:pStyle w:val="Corpodetexto"/>
        <w:tabs>
          <w:tab w:val="left" w:pos="142"/>
        </w:tabs>
        <w:spacing w:before="7"/>
        <w:ind w:right="67"/>
        <w:jc w:val="both"/>
        <w:rPr>
          <w:rFonts w:asciiTheme="minorHAnsi" w:hAnsiTheme="minorHAnsi" w:cstheme="minorHAnsi"/>
          <w:color w:val="FF0000"/>
        </w:rPr>
      </w:pPr>
    </w:p>
    <w:p w14:paraId="7516DB4C" w14:textId="2ECD28EE" w:rsidR="00496082" w:rsidRPr="000C1814" w:rsidRDefault="00000000" w:rsidP="00070309">
      <w:pPr>
        <w:pStyle w:val="Corpodetexto"/>
        <w:tabs>
          <w:tab w:val="left" w:pos="142"/>
        </w:tabs>
        <w:spacing w:line="244" w:lineRule="auto"/>
        <w:ind w:right="67"/>
        <w:jc w:val="both"/>
        <w:rPr>
          <w:rFonts w:asciiTheme="minorHAnsi" w:hAnsiTheme="minorHAnsi" w:cstheme="minorHAnsi"/>
          <w:color w:val="FF0000"/>
        </w:rPr>
      </w:pPr>
      <w:r w:rsidRPr="000C1814">
        <w:rPr>
          <w:rFonts w:asciiTheme="minorHAnsi" w:hAnsiTheme="minorHAnsi" w:cstheme="minorHAnsi"/>
          <w:i/>
          <w:color w:val="FF0000"/>
        </w:rPr>
        <w:t>NOTA</w:t>
      </w:r>
      <w:r w:rsidRPr="000C1814">
        <w:rPr>
          <w:rFonts w:asciiTheme="minorHAnsi" w:hAnsiTheme="minorHAnsi" w:cstheme="minorHAnsi"/>
          <w:i/>
          <w:color w:val="FF0000"/>
          <w:spacing w:val="80"/>
        </w:rPr>
        <w:t xml:space="preserve"> </w:t>
      </w:r>
      <w:r w:rsidRPr="000C1814">
        <w:rPr>
          <w:rFonts w:asciiTheme="minorHAnsi" w:hAnsiTheme="minorHAnsi" w:cstheme="minorHAnsi"/>
          <w:i/>
          <w:color w:val="FF0000"/>
        </w:rPr>
        <w:t>EXPLICATIVA:</w:t>
      </w:r>
      <w:r w:rsidR="000C1814" w:rsidRPr="000C1814">
        <w:rPr>
          <w:rFonts w:asciiTheme="minorHAnsi" w:hAnsiTheme="minorHAnsi" w:cstheme="minorHAnsi"/>
          <w:i/>
          <w:color w:val="FF0000"/>
        </w:rPr>
        <w:t xml:space="preserve"> </w:t>
      </w:r>
      <w:r w:rsidRPr="000C1814">
        <w:rPr>
          <w:rFonts w:asciiTheme="minorHAnsi" w:hAnsiTheme="minorHAnsi" w:cstheme="minorHAnsi"/>
          <w:color w:val="FF0000"/>
        </w:rPr>
        <w:t>Verificar</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e</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informar</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que</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ações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deverão</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ser</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executadas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pela</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Administração</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antes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da formalização da futura contratação, com vistas à correta execução contratual.</w:t>
      </w:r>
    </w:p>
    <w:p w14:paraId="08E7F3ED" w14:textId="77777777" w:rsidR="00496082" w:rsidRPr="000C1814" w:rsidRDefault="00496082" w:rsidP="00070309">
      <w:pPr>
        <w:pStyle w:val="Corpodetexto"/>
        <w:tabs>
          <w:tab w:val="left" w:pos="142"/>
        </w:tabs>
        <w:spacing w:before="142"/>
        <w:ind w:right="67"/>
        <w:jc w:val="both"/>
        <w:rPr>
          <w:rFonts w:asciiTheme="minorHAnsi" w:hAnsiTheme="minorHAnsi" w:cstheme="minorHAnsi"/>
          <w:color w:val="FF0000"/>
        </w:rPr>
      </w:pPr>
    </w:p>
    <w:p w14:paraId="4585925B" w14:textId="77777777" w:rsidR="00496082" w:rsidRPr="000C1814" w:rsidRDefault="00000000" w:rsidP="00070309">
      <w:pPr>
        <w:pStyle w:val="Corpodetexto"/>
        <w:tabs>
          <w:tab w:val="left" w:pos="142"/>
        </w:tabs>
        <w:spacing w:line="304" w:lineRule="auto"/>
        <w:ind w:right="67"/>
        <w:jc w:val="both"/>
        <w:rPr>
          <w:rFonts w:asciiTheme="minorHAnsi" w:hAnsiTheme="minorHAnsi" w:cstheme="minorHAnsi"/>
          <w:color w:val="FF0000"/>
        </w:rPr>
      </w:pPr>
      <w:r w:rsidRPr="000C1814">
        <w:rPr>
          <w:rFonts w:asciiTheme="minorHAnsi" w:hAnsiTheme="minorHAnsi" w:cstheme="minorHAnsi"/>
          <w:color w:val="FF0000"/>
        </w:rPr>
        <w:t>Exemplos: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Pequenas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intervenções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de</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engenharia,</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ajustes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de</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sistemas,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capacitação</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de</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servidores</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rPr>
        <w:t>para atuarem na contratação e fiscalização dos serviços de acordo com as especificidades do objeto.</w:t>
      </w:r>
    </w:p>
    <w:p w14:paraId="304C7CEF" w14:textId="6EBD5575" w:rsidR="00496082" w:rsidRPr="000C1814" w:rsidRDefault="000C1814" w:rsidP="00070309">
      <w:pPr>
        <w:pStyle w:val="Corpodetexto"/>
        <w:tabs>
          <w:tab w:val="left" w:pos="142"/>
        </w:tabs>
        <w:spacing w:before="240" w:line="244" w:lineRule="auto"/>
        <w:ind w:right="67"/>
        <w:jc w:val="both"/>
        <w:rPr>
          <w:rFonts w:asciiTheme="minorHAnsi" w:hAnsiTheme="minorHAnsi" w:cstheme="minorHAnsi"/>
          <w:color w:val="FF0000"/>
        </w:rPr>
      </w:pPr>
      <w:r w:rsidRPr="000C1814">
        <w:rPr>
          <w:rFonts w:asciiTheme="minorHAnsi" w:hAnsiTheme="minorHAnsi" w:cstheme="minorHAnsi"/>
          <w:color w:val="FF0000"/>
        </w:rPr>
        <w:t xml:space="preserve">O eventual não preenchimento deste </w:t>
      </w:r>
      <w:r w:rsidR="00852C6B">
        <w:rPr>
          <w:rFonts w:asciiTheme="minorHAnsi" w:hAnsiTheme="minorHAnsi" w:cstheme="minorHAnsi"/>
          <w:color w:val="FF0000"/>
        </w:rPr>
        <w:t>campo</w:t>
      </w:r>
      <w:r w:rsidRPr="000C1814">
        <w:rPr>
          <w:rFonts w:asciiTheme="minorHAnsi" w:hAnsiTheme="minorHAnsi" w:cstheme="minorHAnsi"/>
          <w:color w:val="FF0000"/>
        </w:rPr>
        <w:t xml:space="preserve"> deverá ser justificado</w:t>
      </w:r>
      <w:r w:rsidRPr="000C1814">
        <w:rPr>
          <w:rFonts w:asciiTheme="minorHAnsi" w:hAnsiTheme="minorHAnsi" w:cstheme="minorHAnsi"/>
          <w:color w:val="FF0000"/>
          <w:spacing w:val="40"/>
        </w:rPr>
        <w:t xml:space="preserve"> </w:t>
      </w:r>
      <w:r w:rsidRPr="000C1814">
        <w:rPr>
          <w:rFonts w:asciiTheme="minorHAnsi" w:hAnsiTheme="minorHAnsi" w:cstheme="minorHAnsi"/>
          <w:color w:val="FF0000"/>
          <w:u w:color="0000FF"/>
        </w:rPr>
        <w:t>(</w:t>
      </w:r>
      <w:hyperlink r:id="rId37" w:anchor="art18%C2%A72" w:history="1">
        <w:r w:rsidRPr="000C1814">
          <w:rPr>
            <w:rStyle w:val="Hyperlink"/>
            <w:rFonts w:asciiTheme="minorHAnsi" w:hAnsiTheme="minorHAnsi" w:cstheme="minorHAnsi"/>
            <w:color w:val="FF0000"/>
          </w:rPr>
          <w:t>art.</w:t>
        </w:r>
        <w:r w:rsidRPr="000C1814">
          <w:rPr>
            <w:rStyle w:val="Hyperlink"/>
            <w:rFonts w:asciiTheme="minorHAnsi" w:hAnsiTheme="minorHAnsi" w:cstheme="minorHAnsi"/>
            <w:color w:val="FF0000"/>
            <w:spacing w:val="40"/>
          </w:rPr>
          <w:t xml:space="preserve"> </w:t>
        </w:r>
        <w:r w:rsidRPr="000C1814">
          <w:rPr>
            <w:rStyle w:val="Hyperlink"/>
            <w:rFonts w:asciiTheme="minorHAnsi" w:hAnsiTheme="minorHAnsi" w:cstheme="minorHAnsi"/>
            <w:color w:val="FF0000"/>
          </w:rPr>
          <w:t>18,</w:t>
        </w:r>
        <w:r w:rsidRPr="000C1814">
          <w:rPr>
            <w:rStyle w:val="Hyperlink"/>
            <w:rFonts w:asciiTheme="minorHAnsi" w:hAnsiTheme="minorHAnsi" w:cstheme="minorHAnsi"/>
            <w:color w:val="FF0000"/>
            <w:spacing w:val="40"/>
          </w:rPr>
          <w:t xml:space="preserve"> </w:t>
        </w:r>
        <w:r w:rsidRPr="000C1814">
          <w:rPr>
            <w:rStyle w:val="Hyperlink"/>
            <w:rFonts w:asciiTheme="minorHAnsi" w:hAnsiTheme="minorHAnsi" w:cstheme="minorHAnsi"/>
            <w:color w:val="FF0000"/>
          </w:rPr>
          <w:t>§2º,</w:t>
        </w:r>
        <w:r w:rsidRPr="000C1814">
          <w:rPr>
            <w:rStyle w:val="Hyperlink"/>
            <w:rFonts w:asciiTheme="minorHAnsi" w:hAnsiTheme="minorHAnsi" w:cstheme="minorHAnsi"/>
            <w:color w:val="FF0000"/>
            <w:spacing w:val="40"/>
          </w:rPr>
          <w:t xml:space="preserve"> </w:t>
        </w:r>
        <w:r w:rsidRPr="000C1814">
          <w:rPr>
            <w:rStyle w:val="Hyperlink"/>
            <w:rFonts w:asciiTheme="minorHAnsi" w:hAnsiTheme="minorHAnsi" w:cstheme="minorHAnsi"/>
            <w:color w:val="FF0000"/>
          </w:rPr>
          <w:t>parte</w:t>
        </w:r>
        <w:r w:rsidRPr="000C1814">
          <w:rPr>
            <w:rStyle w:val="Hyperlink"/>
            <w:rFonts w:asciiTheme="minorHAnsi" w:hAnsiTheme="minorHAnsi" w:cstheme="minorHAnsi"/>
            <w:color w:val="FF0000"/>
            <w:spacing w:val="40"/>
          </w:rPr>
          <w:t xml:space="preserve"> </w:t>
        </w:r>
        <w:r w:rsidRPr="000C1814">
          <w:rPr>
            <w:rStyle w:val="Hyperlink"/>
            <w:rFonts w:asciiTheme="minorHAnsi" w:hAnsiTheme="minorHAnsi" w:cstheme="minorHAnsi"/>
            <w:color w:val="FF0000"/>
          </w:rPr>
          <w:t>final</w:t>
        </w:r>
        <w:r w:rsidR="00986121">
          <w:rPr>
            <w:rStyle w:val="Hyperlink"/>
            <w:rFonts w:asciiTheme="minorHAnsi" w:hAnsiTheme="minorHAnsi" w:cstheme="minorHAnsi"/>
            <w:color w:val="FF0000"/>
          </w:rPr>
          <w:t xml:space="preserve">, </w:t>
        </w:r>
        <w:r w:rsidRPr="000C1814">
          <w:rPr>
            <w:rStyle w:val="Hyperlink"/>
            <w:rFonts w:asciiTheme="minorHAnsi" w:hAnsiTheme="minorHAnsi" w:cstheme="minorHAnsi"/>
            <w:color w:val="FF0000"/>
          </w:rPr>
          <w:t>Lei</w:t>
        </w:r>
        <w:r w:rsidRPr="000C1814">
          <w:rPr>
            <w:rStyle w:val="Hyperlink"/>
            <w:rFonts w:asciiTheme="minorHAnsi" w:hAnsiTheme="minorHAnsi" w:cstheme="minorHAnsi"/>
            <w:color w:val="FF0000"/>
            <w:spacing w:val="40"/>
          </w:rPr>
          <w:t xml:space="preserve"> </w:t>
        </w:r>
        <w:r w:rsidRPr="000C1814">
          <w:rPr>
            <w:rStyle w:val="Hyperlink"/>
            <w:rFonts w:asciiTheme="minorHAnsi" w:hAnsiTheme="minorHAnsi" w:cstheme="minorHAnsi"/>
            <w:color w:val="FF0000"/>
          </w:rPr>
          <w:t xml:space="preserve">nº </w:t>
        </w:r>
        <w:r w:rsidRPr="000C1814">
          <w:rPr>
            <w:rStyle w:val="Hyperlink"/>
            <w:rFonts w:asciiTheme="minorHAnsi" w:hAnsiTheme="minorHAnsi" w:cstheme="minorHAnsi"/>
            <w:color w:val="FF0000"/>
            <w:spacing w:val="-2"/>
          </w:rPr>
          <w:t>14.133/2021</w:t>
        </w:r>
      </w:hyperlink>
      <w:r w:rsidRPr="000C1814">
        <w:rPr>
          <w:rFonts w:asciiTheme="minorHAnsi" w:hAnsiTheme="minorHAnsi" w:cstheme="minorHAnsi"/>
          <w:color w:val="FF0000"/>
          <w:spacing w:val="-2"/>
          <w:u w:color="0000FF"/>
        </w:rPr>
        <w:t>).</w:t>
      </w:r>
    </w:p>
    <w:p w14:paraId="0161A86E"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1A874201" w14:textId="77777777" w:rsidR="00496082" w:rsidRPr="00B9777F" w:rsidRDefault="00496082" w:rsidP="00070309">
      <w:pPr>
        <w:pStyle w:val="Corpodetexto"/>
        <w:tabs>
          <w:tab w:val="left" w:pos="142"/>
        </w:tabs>
        <w:spacing w:before="4"/>
        <w:ind w:right="67"/>
        <w:jc w:val="both"/>
        <w:rPr>
          <w:rFonts w:asciiTheme="minorHAnsi" w:hAnsiTheme="minorHAnsi" w:cstheme="minorHAnsi"/>
        </w:rPr>
      </w:pPr>
    </w:p>
    <w:p w14:paraId="51FBE320" w14:textId="47A1EB3C" w:rsidR="00496082" w:rsidRPr="00B9777F" w:rsidRDefault="00000000" w:rsidP="00070309">
      <w:pPr>
        <w:pStyle w:val="Ttulo1"/>
        <w:numPr>
          <w:ilvl w:val="0"/>
          <w:numId w:val="5"/>
        </w:numPr>
        <w:tabs>
          <w:tab w:val="left" w:pos="142"/>
          <w:tab w:val="left" w:pos="405"/>
        </w:tabs>
        <w:spacing w:before="1"/>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7"/>
        </w:rPr>
        <w:t xml:space="preserve"> </w:t>
      </w:r>
      <w:r w:rsidRPr="00B9777F">
        <w:rPr>
          <w:rFonts w:asciiTheme="minorHAnsi" w:hAnsiTheme="minorHAnsi" w:cstheme="minorHAnsi"/>
        </w:rPr>
        <w:t>CONTRATAÇÕES</w:t>
      </w:r>
      <w:r w:rsidRPr="00B9777F">
        <w:rPr>
          <w:rFonts w:asciiTheme="minorHAnsi" w:hAnsiTheme="minorHAnsi" w:cstheme="minorHAnsi"/>
          <w:spacing w:val="-6"/>
        </w:rPr>
        <w:t xml:space="preserve"> </w:t>
      </w:r>
      <w:r w:rsidRPr="00B9777F">
        <w:rPr>
          <w:rFonts w:asciiTheme="minorHAnsi" w:hAnsiTheme="minorHAnsi" w:cstheme="minorHAnsi"/>
          <w:spacing w:val="-2"/>
        </w:rPr>
        <w:t>CORRELATAS</w:t>
      </w:r>
      <w:r w:rsidR="00F4779B">
        <w:rPr>
          <w:rFonts w:asciiTheme="minorHAnsi" w:hAnsiTheme="minorHAnsi" w:cstheme="minorHAnsi"/>
          <w:spacing w:val="-2"/>
        </w:rPr>
        <w:t xml:space="preserve"> E/OU </w:t>
      </w:r>
      <w:r w:rsidRPr="00B9777F">
        <w:rPr>
          <w:rFonts w:asciiTheme="minorHAnsi" w:hAnsiTheme="minorHAnsi" w:cstheme="minorHAnsi"/>
          <w:spacing w:val="-2"/>
        </w:rPr>
        <w:t>INTERDEPENDENTES</w:t>
      </w:r>
    </w:p>
    <w:p w14:paraId="474521E5" w14:textId="77777777" w:rsidR="00496082" w:rsidRPr="00B9777F" w:rsidRDefault="00496082" w:rsidP="00070309">
      <w:pPr>
        <w:pStyle w:val="Corpodetexto"/>
        <w:tabs>
          <w:tab w:val="left" w:pos="142"/>
        </w:tabs>
        <w:spacing w:before="62"/>
        <w:ind w:right="67"/>
        <w:jc w:val="both"/>
        <w:rPr>
          <w:rFonts w:asciiTheme="minorHAnsi" w:hAnsiTheme="minorHAnsi" w:cstheme="minorHAnsi"/>
          <w:b/>
        </w:rPr>
      </w:pPr>
    </w:p>
    <w:p w14:paraId="4232397D" w14:textId="1B6389AF" w:rsidR="00496082" w:rsidRPr="00280724" w:rsidRDefault="00000000" w:rsidP="00070309">
      <w:pPr>
        <w:pStyle w:val="Corpodetexto"/>
        <w:tabs>
          <w:tab w:val="left" w:pos="142"/>
        </w:tabs>
        <w:ind w:right="67"/>
        <w:jc w:val="both"/>
        <w:rPr>
          <w:rFonts w:asciiTheme="minorHAnsi" w:hAnsiTheme="minorHAnsi" w:cstheme="minorHAnsi"/>
          <w:color w:val="FF0000"/>
        </w:rPr>
      </w:pPr>
      <w:r w:rsidRPr="00280724">
        <w:rPr>
          <w:rFonts w:asciiTheme="minorHAnsi" w:hAnsiTheme="minorHAnsi" w:cstheme="minorHAnsi"/>
          <w:color w:val="FF0000"/>
        </w:rPr>
        <w:t>Contratações</w:t>
      </w:r>
      <w:r w:rsidRPr="00280724">
        <w:rPr>
          <w:rFonts w:asciiTheme="minorHAnsi" w:hAnsiTheme="minorHAnsi" w:cstheme="minorHAnsi"/>
          <w:color w:val="FF0000"/>
          <w:spacing w:val="-6"/>
        </w:rPr>
        <w:t xml:space="preserve"> </w:t>
      </w:r>
      <w:r w:rsidRPr="00280724">
        <w:rPr>
          <w:rFonts w:asciiTheme="minorHAnsi" w:hAnsiTheme="minorHAnsi" w:cstheme="minorHAnsi"/>
          <w:color w:val="FF0000"/>
        </w:rPr>
        <w:t>correlatas</w:t>
      </w:r>
      <w:r w:rsidRPr="00280724">
        <w:rPr>
          <w:rFonts w:asciiTheme="minorHAnsi" w:hAnsiTheme="minorHAnsi" w:cstheme="minorHAnsi"/>
          <w:color w:val="FF0000"/>
          <w:spacing w:val="-4"/>
        </w:rPr>
        <w:t xml:space="preserve"> </w:t>
      </w:r>
      <w:r w:rsidRPr="00280724">
        <w:rPr>
          <w:rFonts w:asciiTheme="minorHAnsi" w:hAnsiTheme="minorHAnsi" w:cstheme="minorHAnsi"/>
          <w:color w:val="FF0000"/>
        </w:rPr>
        <w:t>e/ou</w:t>
      </w:r>
      <w:r w:rsidRPr="00280724">
        <w:rPr>
          <w:rFonts w:asciiTheme="minorHAnsi" w:hAnsiTheme="minorHAnsi" w:cstheme="minorHAnsi"/>
          <w:color w:val="FF0000"/>
          <w:spacing w:val="-4"/>
        </w:rPr>
        <w:t xml:space="preserve"> </w:t>
      </w:r>
      <w:r w:rsidRPr="00280724">
        <w:rPr>
          <w:rFonts w:asciiTheme="minorHAnsi" w:hAnsiTheme="minorHAnsi" w:cstheme="minorHAnsi"/>
          <w:color w:val="FF0000"/>
        </w:rPr>
        <w:t>interdependentes</w:t>
      </w:r>
      <w:r w:rsidRPr="00280724">
        <w:rPr>
          <w:rFonts w:asciiTheme="minorHAnsi" w:hAnsiTheme="minorHAnsi" w:cstheme="minorHAnsi"/>
          <w:color w:val="FF0000"/>
          <w:spacing w:val="-4"/>
        </w:rPr>
        <w:t xml:space="preserve"> </w:t>
      </w:r>
      <w:r w:rsidRPr="00280724">
        <w:rPr>
          <w:rFonts w:asciiTheme="minorHAnsi" w:hAnsiTheme="minorHAnsi" w:cstheme="minorHAnsi"/>
          <w:color w:val="FF0000"/>
        </w:rPr>
        <w:t>(</w:t>
      </w:r>
      <w:hyperlink r:id="rId38" w:anchor="art18%C2%A71xi" w:history="1">
        <w:r w:rsidR="00986121">
          <w:rPr>
            <w:rStyle w:val="Hyperlink"/>
            <w:rFonts w:asciiTheme="minorHAnsi" w:hAnsiTheme="minorHAnsi" w:cstheme="minorHAnsi"/>
            <w:color w:val="FF0000"/>
          </w:rPr>
          <w:t xml:space="preserve">art. 18, §1º, </w:t>
        </w:r>
        <w:r w:rsidRPr="00280724">
          <w:rPr>
            <w:rStyle w:val="Hyperlink"/>
            <w:rFonts w:asciiTheme="minorHAnsi" w:hAnsiTheme="minorHAnsi" w:cstheme="minorHAnsi"/>
            <w:color w:val="FF0000"/>
          </w:rPr>
          <w:t>XI</w:t>
        </w:r>
        <w:r w:rsidR="00986121">
          <w:rPr>
            <w:rStyle w:val="Hyperlink"/>
            <w:rFonts w:asciiTheme="minorHAnsi" w:hAnsiTheme="minorHAnsi" w:cstheme="minorHAnsi"/>
            <w:color w:val="FF0000"/>
          </w:rPr>
          <w:t xml:space="preserve">, </w:t>
        </w:r>
        <w:r w:rsidRPr="00280724">
          <w:rPr>
            <w:rStyle w:val="Hyperlink"/>
            <w:rFonts w:asciiTheme="minorHAnsi" w:hAnsiTheme="minorHAnsi" w:cstheme="minorHAnsi"/>
            <w:color w:val="FF0000"/>
          </w:rPr>
          <w:t>Lei</w:t>
        </w:r>
        <w:r w:rsidR="00986121">
          <w:rPr>
            <w:rStyle w:val="Hyperlink"/>
            <w:rFonts w:asciiTheme="minorHAnsi" w:hAnsiTheme="minorHAnsi" w:cstheme="minorHAnsi"/>
            <w:color w:val="FF0000"/>
          </w:rPr>
          <w:t xml:space="preserve"> nº</w:t>
        </w:r>
        <w:r w:rsidRPr="00280724">
          <w:rPr>
            <w:rStyle w:val="Hyperlink"/>
            <w:rFonts w:asciiTheme="minorHAnsi" w:hAnsiTheme="minorHAnsi" w:cstheme="minorHAnsi"/>
            <w:color w:val="FF0000"/>
            <w:spacing w:val="-4"/>
          </w:rPr>
          <w:t xml:space="preserve"> </w:t>
        </w:r>
        <w:r w:rsidRPr="00280724">
          <w:rPr>
            <w:rStyle w:val="Hyperlink"/>
            <w:rFonts w:asciiTheme="minorHAnsi" w:hAnsiTheme="minorHAnsi" w:cstheme="minorHAnsi"/>
            <w:color w:val="FF0000"/>
          </w:rPr>
          <w:t>14.133/2</w:t>
        </w:r>
        <w:r w:rsidR="00831311" w:rsidRPr="00280724">
          <w:rPr>
            <w:rStyle w:val="Hyperlink"/>
            <w:rFonts w:asciiTheme="minorHAnsi" w:hAnsiTheme="minorHAnsi" w:cstheme="minorHAnsi"/>
            <w:color w:val="FF0000"/>
          </w:rPr>
          <w:t>02</w:t>
        </w:r>
        <w:r w:rsidRPr="00280724">
          <w:rPr>
            <w:rStyle w:val="Hyperlink"/>
            <w:rFonts w:asciiTheme="minorHAnsi" w:hAnsiTheme="minorHAnsi" w:cstheme="minorHAnsi"/>
            <w:color w:val="FF0000"/>
          </w:rPr>
          <w:t>1</w:t>
        </w:r>
      </w:hyperlink>
      <w:r w:rsidRPr="00280724">
        <w:rPr>
          <w:rFonts w:asciiTheme="minorHAnsi" w:hAnsiTheme="minorHAnsi" w:cstheme="minorHAnsi"/>
          <w:color w:val="FF0000"/>
          <w:u w:color="0000FF"/>
        </w:rPr>
        <w:t>)</w:t>
      </w:r>
      <w:r w:rsidRPr="00280724">
        <w:rPr>
          <w:rFonts w:asciiTheme="minorHAnsi" w:hAnsiTheme="minorHAnsi" w:cstheme="minorHAnsi"/>
          <w:color w:val="FF0000"/>
          <w:spacing w:val="-10"/>
        </w:rPr>
        <w:t>.</w:t>
      </w:r>
    </w:p>
    <w:p w14:paraId="1BD44E73" w14:textId="77777777" w:rsidR="00496082" w:rsidRPr="00280724" w:rsidRDefault="00496082" w:rsidP="00070309">
      <w:pPr>
        <w:pStyle w:val="Corpodetexto"/>
        <w:tabs>
          <w:tab w:val="left" w:pos="142"/>
        </w:tabs>
        <w:spacing w:before="86"/>
        <w:ind w:right="67"/>
        <w:jc w:val="both"/>
        <w:rPr>
          <w:rFonts w:asciiTheme="minorHAnsi" w:hAnsiTheme="minorHAnsi" w:cstheme="minorHAnsi"/>
          <w:color w:val="FF0000"/>
        </w:rPr>
      </w:pPr>
    </w:p>
    <w:p w14:paraId="3AD243AE" w14:textId="13559C25" w:rsidR="00496082" w:rsidRPr="00280724" w:rsidRDefault="00000000" w:rsidP="00070309">
      <w:pPr>
        <w:pStyle w:val="Corpodetexto"/>
        <w:tabs>
          <w:tab w:val="left" w:pos="142"/>
        </w:tabs>
        <w:spacing w:line="244" w:lineRule="auto"/>
        <w:ind w:right="67"/>
        <w:jc w:val="both"/>
        <w:rPr>
          <w:rFonts w:asciiTheme="minorHAnsi" w:hAnsiTheme="minorHAnsi" w:cstheme="minorHAnsi"/>
          <w:color w:val="FF0000"/>
        </w:rPr>
      </w:pPr>
      <w:r w:rsidRPr="00280724">
        <w:rPr>
          <w:rFonts w:asciiTheme="minorHAnsi" w:hAnsiTheme="minorHAnsi" w:cstheme="minorHAnsi"/>
          <w:i/>
          <w:color w:val="FF0000"/>
        </w:rPr>
        <w:t>NOTA</w:t>
      </w:r>
      <w:r w:rsidRPr="00280724">
        <w:rPr>
          <w:rFonts w:asciiTheme="minorHAnsi" w:hAnsiTheme="minorHAnsi" w:cstheme="minorHAnsi"/>
          <w:i/>
          <w:color w:val="FF0000"/>
          <w:spacing w:val="40"/>
        </w:rPr>
        <w:t xml:space="preserve"> </w:t>
      </w:r>
      <w:r w:rsidRPr="00280724">
        <w:rPr>
          <w:rFonts w:asciiTheme="minorHAnsi" w:hAnsiTheme="minorHAnsi" w:cstheme="minorHAnsi"/>
          <w:i/>
          <w:color w:val="FF0000"/>
        </w:rPr>
        <w:t>EXPLICATIVA:</w:t>
      </w:r>
      <w:r w:rsidR="00AA012E" w:rsidRPr="00280724">
        <w:rPr>
          <w:rFonts w:asciiTheme="minorHAnsi" w:hAnsiTheme="minorHAnsi" w:cstheme="minorHAnsi"/>
          <w:i/>
          <w:color w:val="FF0000"/>
        </w:rPr>
        <w:t xml:space="preserve"> </w:t>
      </w:r>
      <w:r w:rsidRPr="00280724">
        <w:rPr>
          <w:rFonts w:asciiTheme="minorHAnsi" w:hAnsiTheme="minorHAnsi" w:cstheme="minorHAnsi"/>
          <w:color w:val="FF0000"/>
        </w:rPr>
        <w:t>Identificar se existem em andamento contratações correlatas ou interdependentes que venham a interferir ou merecer maiores cuidados no planejamento da futura contratação, inclusive para propiciar ganhos de escala.</w:t>
      </w:r>
    </w:p>
    <w:p w14:paraId="2F7B4301" w14:textId="77777777" w:rsidR="00496082" w:rsidRPr="00280724" w:rsidRDefault="00496082" w:rsidP="00070309">
      <w:pPr>
        <w:pStyle w:val="Corpodetexto"/>
        <w:tabs>
          <w:tab w:val="left" w:pos="142"/>
        </w:tabs>
        <w:spacing w:before="107"/>
        <w:ind w:right="67"/>
        <w:jc w:val="both"/>
        <w:rPr>
          <w:rFonts w:asciiTheme="minorHAnsi" w:hAnsiTheme="minorHAnsi" w:cstheme="minorHAnsi"/>
          <w:color w:val="FF0000"/>
        </w:rPr>
      </w:pPr>
    </w:p>
    <w:p w14:paraId="26C63A35" w14:textId="70D600FC" w:rsidR="00496082" w:rsidRPr="00280724" w:rsidRDefault="00AA012E" w:rsidP="00070309">
      <w:pPr>
        <w:pStyle w:val="Corpodetexto"/>
        <w:tabs>
          <w:tab w:val="left" w:pos="142"/>
        </w:tabs>
        <w:ind w:right="67"/>
        <w:jc w:val="both"/>
        <w:rPr>
          <w:rFonts w:asciiTheme="minorHAnsi" w:hAnsiTheme="minorHAnsi" w:cstheme="minorHAnsi"/>
          <w:color w:val="FF0000"/>
        </w:rPr>
      </w:pPr>
      <w:r w:rsidRPr="00280724">
        <w:rPr>
          <w:rFonts w:asciiTheme="minorHAnsi" w:hAnsiTheme="minorHAnsi" w:cstheme="minorHAnsi"/>
          <w:color w:val="FF0000"/>
        </w:rPr>
        <w:t xml:space="preserve">O eventual não preenchimento deste </w:t>
      </w:r>
      <w:r w:rsidR="00852C6B">
        <w:rPr>
          <w:rFonts w:asciiTheme="minorHAnsi" w:hAnsiTheme="minorHAnsi" w:cstheme="minorHAnsi"/>
          <w:color w:val="FF0000"/>
        </w:rPr>
        <w:t>campo</w:t>
      </w:r>
      <w:r w:rsidRPr="00280724">
        <w:rPr>
          <w:rFonts w:asciiTheme="minorHAnsi" w:hAnsiTheme="minorHAnsi" w:cstheme="minorHAnsi"/>
          <w:color w:val="FF0000"/>
        </w:rPr>
        <w:t xml:space="preserve"> deverá ser justificado</w:t>
      </w:r>
      <w:r w:rsidRPr="00280724">
        <w:rPr>
          <w:rFonts w:asciiTheme="minorHAnsi" w:hAnsiTheme="minorHAnsi" w:cstheme="minorHAnsi"/>
          <w:color w:val="FF0000"/>
          <w:spacing w:val="48"/>
        </w:rPr>
        <w:t xml:space="preserve"> </w:t>
      </w:r>
      <w:r w:rsidRPr="00280724">
        <w:rPr>
          <w:rFonts w:asciiTheme="minorHAnsi" w:hAnsiTheme="minorHAnsi" w:cstheme="minorHAnsi"/>
          <w:color w:val="FF0000"/>
          <w:u w:color="0000FF"/>
        </w:rPr>
        <w:t>(</w:t>
      </w:r>
      <w:hyperlink r:id="rId39" w:anchor="art18%C2%A72" w:history="1">
        <w:r w:rsidRPr="00280724">
          <w:rPr>
            <w:rStyle w:val="Hyperlink"/>
            <w:rFonts w:asciiTheme="minorHAnsi" w:hAnsiTheme="minorHAnsi" w:cstheme="minorHAnsi"/>
            <w:color w:val="FF0000"/>
          </w:rPr>
          <w:t>art.</w:t>
        </w:r>
        <w:r w:rsidRPr="00280724">
          <w:rPr>
            <w:rStyle w:val="Hyperlink"/>
            <w:rFonts w:asciiTheme="minorHAnsi" w:hAnsiTheme="minorHAnsi" w:cstheme="minorHAnsi"/>
            <w:color w:val="FF0000"/>
            <w:spacing w:val="-4"/>
          </w:rPr>
          <w:t xml:space="preserve"> </w:t>
        </w:r>
        <w:r w:rsidRPr="00280724">
          <w:rPr>
            <w:rStyle w:val="Hyperlink"/>
            <w:rFonts w:asciiTheme="minorHAnsi" w:hAnsiTheme="minorHAnsi" w:cstheme="minorHAnsi"/>
            <w:color w:val="FF0000"/>
          </w:rPr>
          <w:t>18,</w:t>
        </w:r>
        <w:r w:rsidRPr="00280724">
          <w:rPr>
            <w:rStyle w:val="Hyperlink"/>
            <w:rFonts w:asciiTheme="minorHAnsi" w:hAnsiTheme="minorHAnsi" w:cstheme="minorHAnsi"/>
            <w:color w:val="FF0000"/>
            <w:spacing w:val="-4"/>
          </w:rPr>
          <w:t xml:space="preserve"> </w:t>
        </w:r>
        <w:r w:rsidRPr="00280724">
          <w:rPr>
            <w:rStyle w:val="Hyperlink"/>
            <w:rFonts w:asciiTheme="minorHAnsi" w:hAnsiTheme="minorHAnsi" w:cstheme="minorHAnsi"/>
            <w:color w:val="FF0000"/>
          </w:rPr>
          <w:t>§2º,</w:t>
        </w:r>
        <w:r w:rsidRPr="00280724">
          <w:rPr>
            <w:rStyle w:val="Hyperlink"/>
            <w:rFonts w:asciiTheme="minorHAnsi" w:hAnsiTheme="minorHAnsi" w:cstheme="minorHAnsi"/>
            <w:color w:val="FF0000"/>
            <w:spacing w:val="-5"/>
          </w:rPr>
          <w:t xml:space="preserve"> </w:t>
        </w:r>
        <w:r w:rsidRPr="00280724">
          <w:rPr>
            <w:rStyle w:val="Hyperlink"/>
            <w:rFonts w:asciiTheme="minorHAnsi" w:hAnsiTheme="minorHAnsi" w:cstheme="minorHAnsi"/>
            <w:color w:val="FF0000"/>
          </w:rPr>
          <w:t>parte</w:t>
        </w:r>
        <w:r w:rsidRPr="00280724">
          <w:rPr>
            <w:rStyle w:val="Hyperlink"/>
            <w:rFonts w:asciiTheme="minorHAnsi" w:hAnsiTheme="minorHAnsi" w:cstheme="minorHAnsi"/>
            <w:color w:val="FF0000"/>
            <w:spacing w:val="-4"/>
          </w:rPr>
          <w:t xml:space="preserve"> </w:t>
        </w:r>
        <w:r w:rsidRPr="00280724">
          <w:rPr>
            <w:rStyle w:val="Hyperlink"/>
            <w:rFonts w:asciiTheme="minorHAnsi" w:hAnsiTheme="minorHAnsi" w:cstheme="minorHAnsi"/>
            <w:color w:val="FF0000"/>
          </w:rPr>
          <w:t>final</w:t>
        </w:r>
        <w:r w:rsidR="00986121">
          <w:rPr>
            <w:rStyle w:val="Hyperlink"/>
            <w:rFonts w:asciiTheme="minorHAnsi" w:hAnsiTheme="minorHAnsi" w:cstheme="minorHAnsi"/>
            <w:color w:val="FF0000"/>
          </w:rPr>
          <w:t xml:space="preserve">, </w:t>
        </w:r>
        <w:r w:rsidRPr="00280724">
          <w:rPr>
            <w:rStyle w:val="Hyperlink"/>
            <w:rFonts w:asciiTheme="minorHAnsi" w:hAnsiTheme="minorHAnsi" w:cstheme="minorHAnsi"/>
            <w:color w:val="FF0000"/>
          </w:rPr>
          <w:t>Lei</w:t>
        </w:r>
        <w:r w:rsidRPr="00280724">
          <w:rPr>
            <w:rStyle w:val="Hyperlink"/>
            <w:rFonts w:asciiTheme="minorHAnsi" w:hAnsiTheme="minorHAnsi" w:cstheme="minorHAnsi"/>
            <w:color w:val="FF0000"/>
            <w:spacing w:val="-4"/>
          </w:rPr>
          <w:t xml:space="preserve"> </w:t>
        </w:r>
        <w:r w:rsidRPr="00280724">
          <w:rPr>
            <w:rStyle w:val="Hyperlink"/>
            <w:rFonts w:asciiTheme="minorHAnsi" w:hAnsiTheme="minorHAnsi" w:cstheme="minorHAnsi"/>
            <w:color w:val="FF0000"/>
          </w:rPr>
          <w:t>nº</w:t>
        </w:r>
        <w:r w:rsidRPr="00280724">
          <w:rPr>
            <w:rStyle w:val="Hyperlink"/>
            <w:rFonts w:asciiTheme="minorHAnsi" w:hAnsiTheme="minorHAnsi" w:cstheme="minorHAnsi"/>
            <w:color w:val="FF0000"/>
            <w:spacing w:val="-4"/>
          </w:rPr>
          <w:t xml:space="preserve"> </w:t>
        </w:r>
        <w:r w:rsidRPr="00280724">
          <w:rPr>
            <w:rStyle w:val="Hyperlink"/>
            <w:rFonts w:asciiTheme="minorHAnsi" w:hAnsiTheme="minorHAnsi" w:cstheme="minorHAnsi"/>
            <w:color w:val="FF0000"/>
            <w:spacing w:val="-2"/>
          </w:rPr>
          <w:t>14.133/2021</w:t>
        </w:r>
      </w:hyperlink>
      <w:r w:rsidRPr="00280724">
        <w:rPr>
          <w:rFonts w:asciiTheme="minorHAnsi" w:hAnsiTheme="minorHAnsi" w:cstheme="minorHAnsi"/>
          <w:color w:val="FF0000"/>
          <w:spacing w:val="-2"/>
          <w:u w:color="0000FF"/>
        </w:rPr>
        <w:t>).</w:t>
      </w:r>
    </w:p>
    <w:p w14:paraId="1DB3C99D"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154A5505" w14:textId="77777777" w:rsidR="00496082" w:rsidRPr="00B9777F" w:rsidRDefault="00496082" w:rsidP="00070309">
      <w:pPr>
        <w:pStyle w:val="Corpodetexto"/>
        <w:tabs>
          <w:tab w:val="left" w:pos="142"/>
        </w:tabs>
        <w:spacing w:before="69"/>
        <w:ind w:right="67"/>
        <w:jc w:val="both"/>
        <w:rPr>
          <w:rFonts w:asciiTheme="minorHAnsi" w:hAnsiTheme="minorHAnsi" w:cstheme="minorHAnsi"/>
        </w:rPr>
      </w:pPr>
    </w:p>
    <w:p w14:paraId="5FAC5125" w14:textId="66045C14" w:rsidR="00496082" w:rsidRPr="00B9777F" w:rsidRDefault="00000000" w:rsidP="00070309">
      <w:pPr>
        <w:pStyle w:val="Ttulo1"/>
        <w:numPr>
          <w:ilvl w:val="0"/>
          <w:numId w:val="5"/>
        </w:numPr>
        <w:tabs>
          <w:tab w:val="left" w:pos="142"/>
          <w:tab w:val="left" w:pos="405"/>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6"/>
        </w:rPr>
        <w:t xml:space="preserve"> </w:t>
      </w:r>
      <w:r w:rsidRPr="00B9777F">
        <w:rPr>
          <w:rFonts w:asciiTheme="minorHAnsi" w:hAnsiTheme="minorHAnsi" w:cstheme="minorHAnsi"/>
        </w:rPr>
        <w:t>DESCRIÇÃO</w:t>
      </w:r>
      <w:r w:rsidRPr="00B9777F">
        <w:rPr>
          <w:rFonts w:asciiTheme="minorHAnsi" w:hAnsiTheme="minorHAnsi" w:cstheme="minorHAnsi"/>
          <w:spacing w:val="-5"/>
        </w:rPr>
        <w:t xml:space="preserve"> </w:t>
      </w:r>
      <w:r w:rsidRPr="00B9777F">
        <w:rPr>
          <w:rFonts w:asciiTheme="minorHAnsi" w:hAnsiTheme="minorHAnsi" w:cstheme="minorHAnsi"/>
        </w:rPr>
        <w:t>DE</w:t>
      </w:r>
      <w:r w:rsidRPr="00B9777F">
        <w:rPr>
          <w:rFonts w:asciiTheme="minorHAnsi" w:hAnsiTheme="minorHAnsi" w:cstheme="minorHAnsi"/>
          <w:spacing w:val="-5"/>
        </w:rPr>
        <w:t xml:space="preserve"> </w:t>
      </w:r>
      <w:r w:rsidRPr="00B9777F">
        <w:rPr>
          <w:rFonts w:asciiTheme="minorHAnsi" w:hAnsiTheme="minorHAnsi" w:cstheme="minorHAnsi"/>
        </w:rPr>
        <w:t>POSSÍVEIS</w:t>
      </w:r>
      <w:r w:rsidRPr="00B9777F">
        <w:rPr>
          <w:rFonts w:asciiTheme="minorHAnsi" w:hAnsiTheme="minorHAnsi" w:cstheme="minorHAnsi"/>
          <w:spacing w:val="-5"/>
        </w:rPr>
        <w:t xml:space="preserve"> </w:t>
      </w:r>
      <w:r w:rsidRPr="00B9777F">
        <w:rPr>
          <w:rFonts w:asciiTheme="minorHAnsi" w:hAnsiTheme="minorHAnsi" w:cstheme="minorHAnsi"/>
        </w:rPr>
        <w:t>IMPACTOS</w:t>
      </w:r>
      <w:r w:rsidRPr="00B9777F">
        <w:rPr>
          <w:rFonts w:asciiTheme="minorHAnsi" w:hAnsiTheme="minorHAnsi" w:cstheme="minorHAnsi"/>
          <w:spacing w:val="-5"/>
        </w:rPr>
        <w:t xml:space="preserve"> </w:t>
      </w:r>
      <w:r w:rsidRPr="00B9777F">
        <w:rPr>
          <w:rFonts w:asciiTheme="minorHAnsi" w:hAnsiTheme="minorHAnsi" w:cstheme="minorHAnsi"/>
          <w:spacing w:val="-2"/>
        </w:rPr>
        <w:t>AMBIENTAIS</w:t>
      </w:r>
    </w:p>
    <w:p w14:paraId="70B1D859" w14:textId="77777777" w:rsidR="00496082" w:rsidRPr="00B9777F" w:rsidRDefault="00496082" w:rsidP="00070309">
      <w:pPr>
        <w:pStyle w:val="Corpodetexto"/>
        <w:tabs>
          <w:tab w:val="left" w:pos="142"/>
        </w:tabs>
        <w:spacing w:before="62"/>
        <w:ind w:right="67"/>
        <w:jc w:val="both"/>
        <w:rPr>
          <w:rFonts w:asciiTheme="minorHAnsi" w:hAnsiTheme="minorHAnsi" w:cstheme="minorHAnsi"/>
          <w:b/>
        </w:rPr>
      </w:pPr>
    </w:p>
    <w:p w14:paraId="71C5BB5A" w14:textId="0B861E9D" w:rsidR="00496082" w:rsidRPr="00302BA9" w:rsidRDefault="00000000" w:rsidP="00070309">
      <w:pPr>
        <w:pStyle w:val="Corpodetexto"/>
        <w:tabs>
          <w:tab w:val="left" w:pos="142"/>
        </w:tabs>
        <w:spacing w:before="1" w:line="304" w:lineRule="auto"/>
        <w:ind w:right="67"/>
        <w:jc w:val="both"/>
        <w:rPr>
          <w:rFonts w:asciiTheme="minorHAnsi" w:hAnsiTheme="minorHAnsi" w:cstheme="minorHAnsi"/>
          <w:color w:val="FF0000"/>
        </w:rPr>
      </w:pPr>
      <w:r w:rsidRPr="00302BA9">
        <w:rPr>
          <w:rFonts w:asciiTheme="minorHAnsi" w:hAnsiTheme="minorHAnsi" w:cstheme="minorHAnsi"/>
          <w:color w:val="FF0000"/>
        </w:rPr>
        <w:t>Descrição de possíveis impactos ambientais e respectivas medidas mitigadoras, incluídos requisitos de</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baixo consumo de energia e de outros recursos, bem como logística reversa para desfazimento e</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 xml:space="preserve">reciclagem de bens e refugos, quando aplicável </w:t>
      </w:r>
      <w:r w:rsidRPr="00302BA9">
        <w:rPr>
          <w:rFonts w:asciiTheme="minorHAnsi" w:hAnsiTheme="minorHAnsi" w:cstheme="minorHAnsi"/>
          <w:color w:val="FF0000"/>
          <w:u w:color="0000FF"/>
        </w:rPr>
        <w:t>(</w:t>
      </w:r>
      <w:hyperlink r:id="rId40" w:anchor="art18%C2%A71xii" w:history="1">
        <w:r w:rsidR="00986121">
          <w:rPr>
            <w:rStyle w:val="Hyperlink"/>
            <w:rFonts w:asciiTheme="minorHAnsi" w:hAnsiTheme="minorHAnsi" w:cstheme="minorHAnsi"/>
            <w:color w:val="FF0000"/>
          </w:rPr>
          <w:t xml:space="preserve">art. 18, §1º, </w:t>
        </w:r>
        <w:r w:rsidRPr="00302BA9">
          <w:rPr>
            <w:rStyle w:val="Hyperlink"/>
            <w:rFonts w:asciiTheme="minorHAnsi" w:hAnsiTheme="minorHAnsi" w:cstheme="minorHAnsi"/>
            <w:color w:val="FF0000"/>
          </w:rPr>
          <w:t>XII</w:t>
        </w:r>
        <w:r w:rsidR="00986121">
          <w:rPr>
            <w:rStyle w:val="Hyperlink"/>
            <w:rFonts w:asciiTheme="minorHAnsi" w:hAnsiTheme="minorHAnsi" w:cstheme="minorHAnsi"/>
            <w:color w:val="FF0000"/>
          </w:rPr>
          <w:t>,</w:t>
        </w:r>
        <w:r w:rsidRPr="00302BA9">
          <w:rPr>
            <w:rStyle w:val="Hyperlink"/>
            <w:rFonts w:asciiTheme="minorHAnsi" w:hAnsiTheme="minorHAnsi" w:cstheme="minorHAnsi"/>
            <w:color w:val="FF0000"/>
          </w:rPr>
          <w:t xml:space="preserve"> Lei</w:t>
        </w:r>
        <w:r w:rsidR="00986121">
          <w:rPr>
            <w:rStyle w:val="Hyperlink"/>
            <w:rFonts w:asciiTheme="minorHAnsi" w:hAnsiTheme="minorHAnsi" w:cstheme="minorHAnsi"/>
            <w:color w:val="FF0000"/>
          </w:rPr>
          <w:t xml:space="preserve"> nº</w:t>
        </w:r>
        <w:r w:rsidRPr="00302BA9">
          <w:rPr>
            <w:rStyle w:val="Hyperlink"/>
            <w:rFonts w:asciiTheme="minorHAnsi" w:hAnsiTheme="minorHAnsi" w:cstheme="minorHAnsi"/>
            <w:color w:val="FF0000"/>
          </w:rPr>
          <w:t xml:space="preserve"> 14.133/2</w:t>
        </w:r>
        <w:r w:rsidR="00DD476B" w:rsidRPr="00302BA9">
          <w:rPr>
            <w:rStyle w:val="Hyperlink"/>
            <w:rFonts w:asciiTheme="minorHAnsi" w:hAnsiTheme="minorHAnsi" w:cstheme="minorHAnsi"/>
            <w:color w:val="FF0000"/>
          </w:rPr>
          <w:t>021</w:t>
        </w:r>
      </w:hyperlink>
      <w:r w:rsidRPr="00302BA9">
        <w:rPr>
          <w:rFonts w:asciiTheme="minorHAnsi" w:hAnsiTheme="minorHAnsi" w:cstheme="minorHAnsi"/>
          <w:color w:val="FF0000"/>
          <w:u w:color="0000FF"/>
        </w:rPr>
        <w:t>).</w:t>
      </w:r>
    </w:p>
    <w:p w14:paraId="49B150A0" w14:textId="77777777" w:rsidR="00496082" w:rsidRPr="00302BA9" w:rsidRDefault="00000000" w:rsidP="00070309">
      <w:pPr>
        <w:pStyle w:val="Corpodetexto"/>
        <w:tabs>
          <w:tab w:val="left" w:pos="142"/>
        </w:tabs>
        <w:spacing w:before="276" w:line="304" w:lineRule="auto"/>
        <w:ind w:right="67"/>
        <w:jc w:val="both"/>
        <w:rPr>
          <w:rFonts w:asciiTheme="minorHAnsi" w:hAnsiTheme="minorHAnsi" w:cstheme="minorHAnsi"/>
          <w:color w:val="FF0000"/>
        </w:rPr>
      </w:pPr>
      <w:r w:rsidRPr="00302BA9">
        <w:rPr>
          <w:rFonts w:asciiTheme="minorHAnsi" w:hAnsiTheme="minorHAnsi" w:cstheme="minorHAnsi"/>
          <w:color w:val="FF0000"/>
        </w:rPr>
        <w:t xml:space="preserve">Os seguintes critérios de sustentabilidade ambiental podem ser considerados: coleta seletiva, reciclagem, </w:t>
      </w:r>
      <w:r w:rsidRPr="00302BA9">
        <w:rPr>
          <w:rFonts w:asciiTheme="minorHAnsi" w:hAnsiTheme="minorHAnsi" w:cstheme="minorHAnsi"/>
          <w:color w:val="FF0000"/>
        </w:rPr>
        <w:lastRenderedPageBreak/>
        <w:t>eficiência energética, embalagem ecológica, gestão e destinação adequada de resíduos e logística reversa.</w:t>
      </w:r>
    </w:p>
    <w:p w14:paraId="326ED761" w14:textId="77777777" w:rsidR="00496082" w:rsidRPr="00302BA9" w:rsidRDefault="00496082" w:rsidP="00070309">
      <w:pPr>
        <w:pStyle w:val="Corpodetexto"/>
        <w:tabs>
          <w:tab w:val="left" w:pos="142"/>
        </w:tabs>
        <w:spacing w:before="7"/>
        <w:ind w:right="67"/>
        <w:jc w:val="both"/>
        <w:rPr>
          <w:rFonts w:asciiTheme="minorHAnsi" w:hAnsiTheme="minorHAnsi" w:cstheme="minorHAnsi"/>
          <w:color w:val="FF0000"/>
        </w:rPr>
      </w:pPr>
    </w:p>
    <w:p w14:paraId="42F1055C" w14:textId="40E7DCE4" w:rsidR="00496082" w:rsidRPr="00302BA9" w:rsidRDefault="00000000" w:rsidP="00070309">
      <w:pPr>
        <w:pStyle w:val="Corpodetexto"/>
        <w:tabs>
          <w:tab w:val="left" w:pos="142"/>
        </w:tabs>
        <w:ind w:right="67"/>
        <w:jc w:val="both"/>
        <w:rPr>
          <w:rFonts w:asciiTheme="minorHAnsi" w:hAnsiTheme="minorHAnsi" w:cstheme="minorHAnsi"/>
          <w:color w:val="FF0000"/>
        </w:rPr>
      </w:pPr>
      <w:r w:rsidRPr="00302BA9">
        <w:rPr>
          <w:rFonts w:asciiTheme="minorHAnsi" w:hAnsiTheme="minorHAnsi" w:cstheme="minorHAnsi"/>
          <w:i/>
          <w:color w:val="FF0000"/>
        </w:rPr>
        <w:t>NOTA</w:t>
      </w:r>
      <w:r w:rsidRPr="00302BA9">
        <w:rPr>
          <w:rFonts w:asciiTheme="minorHAnsi" w:hAnsiTheme="minorHAnsi" w:cstheme="minorHAnsi"/>
          <w:i/>
          <w:color w:val="FF0000"/>
          <w:spacing w:val="48"/>
        </w:rPr>
        <w:t xml:space="preserve">  </w:t>
      </w:r>
      <w:r w:rsidRPr="00302BA9">
        <w:rPr>
          <w:rFonts w:asciiTheme="minorHAnsi" w:hAnsiTheme="minorHAnsi" w:cstheme="minorHAnsi"/>
          <w:i/>
          <w:color w:val="FF0000"/>
        </w:rPr>
        <w:t>EXPLICATIVA:</w:t>
      </w:r>
      <w:r w:rsidR="00302BA9" w:rsidRPr="00302BA9">
        <w:rPr>
          <w:rFonts w:asciiTheme="minorHAnsi" w:hAnsiTheme="minorHAnsi" w:cstheme="minorHAnsi"/>
          <w:i/>
          <w:color w:val="FF0000"/>
        </w:rPr>
        <w:t xml:space="preserve"> </w:t>
      </w:r>
      <w:r w:rsidRPr="00302BA9">
        <w:rPr>
          <w:rFonts w:asciiTheme="minorHAnsi" w:hAnsiTheme="minorHAnsi" w:cstheme="minorHAnsi"/>
          <w:color w:val="FF0000"/>
        </w:rPr>
        <w:t>Sob</w:t>
      </w:r>
      <w:r w:rsidRPr="00302BA9">
        <w:rPr>
          <w:rFonts w:asciiTheme="minorHAnsi" w:hAnsiTheme="minorHAnsi" w:cstheme="minorHAnsi"/>
          <w:color w:val="FF0000"/>
          <w:spacing w:val="67"/>
        </w:rPr>
        <w:t xml:space="preserve"> </w:t>
      </w:r>
      <w:r w:rsidRPr="00302BA9">
        <w:rPr>
          <w:rFonts w:asciiTheme="minorHAnsi" w:hAnsiTheme="minorHAnsi" w:cstheme="minorHAnsi"/>
          <w:color w:val="FF0000"/>
        </w:rPr>
        <w:t>a</w:t>
      </w:r>
      <w:r w:rsidRPr="00302BA9">
        <w:rPr>
          <w:rFonts w:asciiTheme="minorHAnsi" w:hAnsiTheme="minorHAnsi" w:cstheme="minorHAnsi"/>
          <w:color w:val="FF0000"/>
          <w:spacing w:val="66"/>
        </w:rPr>
        <w:t xml:space="preserve"> </w:t>
      </w:r>
      <w:r w:rsidRPr="00302BA9">
        <w:rPr>
          <w:rFonts w:asciiTheme="minorHAnsi" w:hAnsiTheme="minorHAnsi" w:cstheme="minorHAnsi"/>
          <w:color w:val="FF0000"/>
        </w:rPr>
        <w:t>ótica</w:t>
      </w:r>
      <w:r w:rsidRPr="00302BA9">
        <w:rPr>
          <w:rFonts w:asciiTheme="minorHAnsi" w:hAnsiTheme="minorHAnsi" w:cstheme="minorHAnsi"/>
          <w:color w:val="FF0000"/>
          <w:spacing w:val="65"/>
        </w:rPr>
        <w:t xml:space="preserve"> </w:t>
      </w:r>
      <w:r w:rsidRPr="00302BA9">
        <w:rPr>
          <w:rFonts w:asciiTheme="minorHAnsi" w:hAnsiTheme="minorHAnsi" w:cstheme="minorHAnsi"/>
          <w:color w:val="FF0000"/>
        </w:rPr>
        <w:t>da</w:t>
      </w:r>
      <w:r w:rsidRPr="00302BA9">
        <w:rPr>
          <w:rFonts w:asciiTheme="minorHAnsi" w:hAnsiTheme="minorHAnsi" w:cstheme="minorHAnsi"/>
          <w:color w:val="FF0000"/>
          <w:spacing w:val="66"/>
        </w:rPr>
        <w:t xml:space="preserve"> </w:t>
      </w:r>
      <w:r w:rsidRPr="00302BA9">
        <w:rPr>
          <w:rFonts w:asciiTheme="minorHAnsi" w:hAnsiTheme="minorHAnsi" w:cstheme="minorHAnsi"/>
          <w:color w:val="FF0000"/>
        </w:rPr>
        <w:t>dimensão</w:t>
      </w:r>
      <w:r w:rsidRPr="00302BA9">
        <w:rPr>
          <w:rFonts w:asciiTheme="minorHAnsi" w:hAnsiTheme="minorHAnsi" w:cstheme="minorHAnsi"/>
          <w:color w:val="FF0000"/>
          <w:spacing w:val="66"/>
        </w:rPr>
        <w:t xml:space="preserve"> </w:t>
      </w:r>
      <w:r w:rsidRPr="00302BA9">
        <w:rPr>
          <w:rFonts w:asciiTheme="minorHAnsi" w:hAnsiTheme="minorHAnsi" w:cstheme="minorHAnsi"/>
          <w:color w:val="FF0000"/>
        </w:rPr>
        <w:t>ambiental</w:t>
      </w:r>
      <w:r w:rsidRPr="00302BA9">
        <w:rPr>
          <w:rFonts w:asciiTheme="minorHAnsi" w:hAnsiTheme="minorHAnsi" w:cstheme="minorHAnsi"/>
          <w:color w:val="FF0000"/>
          <w:spacing w:val="65"/>
        </w:rPr>
        <w:t xml:space="preserve"> </w:t>
      </w:r>
      <w:r w:rsidRPr="00302BA9">
        <w:rPr>
          <w:rFonts w:asciiTheme="minorHAnsi" w:hAnsiTheme="minorHAnsi" w:cstheme="minorHAnsi"/>
          <w:color w:val="FF0000"/>
        </w:rPr>
        <w:t>da</w:t>
      </w:r>
      <w:r w:rsidRPr="00302BA9">
        <w:rPr>
          <w:rFonts w:asciiTheme="minorHAnsi" w:hAnsiTheme="minorHAnsi" w:cstheme="minorHAnsi"/>
          <w:color w:val="FF0000"/>
          <w:spacing w:val="66"/>
        </w:rPr>
        <w:t xml:space="preserve"> </w:t>
      </w:r>
      <w:r w:rsidRPr="00302BA9">
        <w:rPr>
          <w:rFonts w:asciiTheme="minorHAnsi" w:hAnsiTheme="minorHAnsi" w:cstheme="minorHAnsi"/>
          <w:color w:val="FF0000"/>
        </w:rPr>
        <w:t>sustentabilidade,</w:t>
      </w:r>
      <w:r w:rsidRPr="00302BA9">
        <w:rPr>
          <w:rFonts w:asciiTheme="minorHAnsi" w:hAnsiTheme="minorHAnsi" w:cstheme="minorHAnsi"/>
          <w:color w:val="FF0000"/>
          <w:spacing w:val="66"/>
        </w:rPr>
        <w:t xml:space="preserve"> </w:t>
      </w:r>
      <w:r w:rsidRPr="00302BA9">
        <w:rPr>
          <w:rFonts w:asciiTheme="minorHAnsi" w:hAnsiTheme="minorHAnsi" w:cstheme="minorHAnsi"/>
          <w:color w:val="FF0000"/>
        </w:rPr>
        <w:t>deverão</w:t>
      </w:r>
      <w:r w:rsidRPr="00302BA9">
        <w:rPr>
          <w:rFonts w:asciiTheme="minorHAnsi" w:hAnsiTheme="minorHAnsi" w:cstheme="minorHAnsi"/>
          <w:color w:val="FF0000"/>
          <w:spacing w:val="65"/>
        </w:rPr>
        <w:t xml:space="preserve"> </w:t>
      </w:r>
      <w:r w:rsidRPr="00302BA9">
        <w:rPr>
          <w:rFonts w:asciiTheme="minorHAnsi" w:hAnsiTheme="minorHAnsi" w:cstheme="minorHAnsi"/>
          <w:color w:val="FF0000"/>
        </w:rPr>
        <w:t>ser</w:t>
      </w:r>
      <w:r w:rsidRPr="00302BA9">
        <w:rPr>
          <w:rFonts w:asciiTheme="minorHAnsi" w:hAnsiTheme="minorHAnsi" w:cstheme="minorHAnsi"/>
          <w:color w:val="FF0000"/>
          <w:spacing w:val="66"/>
        </w:rPr>
        <w:t xml:space="preserve"> </w:t>
      </w:r>
      <w:r w:rsidRPr="00302BA9">
        <w:rPr>
          <w:rFonts w:asciiTheme="minorHAnsi" w:hAnsiTheme="minorHAnsi" w:cstheme="minorHAnsi"/>
          <w:color w:val="FF0000"/>
          <w:spacing w:val="-2"/>
        </w:rPr>
        <w:t>identificados</w:t>
      </w:r>
      <w:r w:rsidR="00372E45" w:rsidRPr="00302BA9">
        <w:rPr>
          <w:rFonts w:asciiTheme="minorHAnsi" w:hAnsiTheme="minorHAnsi" w:cstheme="minorHAnsi"/>
          <w:color w:val="FF0000"/>
        </w:rPr>
        <w:t xml:space="preserve"> </w:t>
      </w:r>
      <w:r w:rsidRPr="00302BA9">
        <w:rPr>
          <w:rFonts w:asciiTheme="minorHAnsi" w:hAnsiTheme="minorHAnsi" w:cstheme="minorHAnsi"/>
          <w:color w:val="FF0000"/>
        </w:rPr>
        <w:t>possíveis</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impactos</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em</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decorrência</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da</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contratação</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pretendida</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e</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relacionadas</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as</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medidas</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rPr>
        <w:t>mitigadoras (ações de prevenção e contingência para afastar/tratar os riscos).</w:t>
      </w:r>
    </w:p>
    <w:p w14:paraId="3367765C" w14:textId="77777777" w:rsidR="00496082" w:rsidRPr="00302BA9" w:rsidRDefault="00496082" w:rsidP="00070309">
      <w:pPr>
        <w:pStyle w:val="Corpodetexto"/>
        <w:tabs>
          <w:tab w:val="left" w:pos="142"/>
        </w:tabs>
        <w:spacing w:before="106"/>
        <w:ind w:right="67"/>
        <w:jc w:val="both"/>
        <w:rPr>
          <w:rFonts w:asciiTheme="minorHAnsi" w:hAnsiTheme="minorHAnsi" w:cstheme="minorHAnsi"/>
          <w:color w:val="FF0000"/>
        </w:rPr>
      </w:pPr>
    </w:p>
    <w:p w14:paraId="23347C65" w14:textId="6AD0543F" w:rsidR="00496082" w:rsidRPr="00302BA9" w:rsidRDefault="00000000" w:rsidP="00070309">
      <w:pPr>
        <w:pStyle w:val="Corpodetexto"/>
        <w:tabs>
          <w:tab w:val="left" w:pos="142"/>
        </w:tabs>
        <w:spacing w:line="244" w:lineRule="auto"/>
        <w:ind w:right="67"/>
        <w:jc w:val="both"/>
        <w:rPr>
          <w:rFonts w:asciiTheme="minorHAnsi" w:hAnsiTheme="minorHAnsi" w:cstheme="minorHAnsi"/>
          <w:color w:val="FF0000"/>
        </w:rPr>
      </w:pPr>
      <w:r w:rsidRPr="00302BA9">
        <w:rPr>
          <w:rFonts w:asciiTheme="minorHAnsi" w:hAnsiTheme="minorHAnsi" w:cstheme="minorHAnsi"/>
          <w:color w:val="FF0000"/>
        </w:rPr>
        <w:t>Importante</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relacionar</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as</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medidas</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com</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o</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Programa</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Licitação</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Sustentável</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instituído</w:t>
      </w:r>
      <w:r w:rsidRPr="00302BA9">
        <w:rPr>
          <w:rFonts w:asciiTheme="minorHAnsi" w:hAnsiTheme="minorHAnsi" w:cstheme="minorHAnsi"/>
          <w:color w:val="FF0000"/>
          <w:spacing w:val="-3"/>
        </w:rPr>
        <w:t xml:space="preserve"> </w:t>
      </w:r>
      <w:r w:rsidRPr="00302BA9">
        <w:rPr>
          <w:rFonts w:asciiTheme="minorHAnsi" w:hAnsiTheme="minorHAnsi" w:cstheme="minorHAnsi"/>
          <w:color w:val="FF0000"/>
        </w:rPr>
        <w:t>pela</w:t>
      </w:r>
      <w:r w:rsidRPr="00302BA9">
        <w:rPr>
          <w:rFonts w:asciiTheme="minorHAnsi" w:hAnsiTheme="minorHAnsi" w:cstheme="minorHAnsi"/>
          <w:color w:val="FF0000"/>
          <w:spacing w:val="-3"/>
        </w:rPr>
        <w:t xml:space="preserve"> </w:t>
      </w:r>
      <w:hyperlink r:id="rId41" w:history="1">
        <w:r w:rsidRPr="00302BA9">
          <w:rPr>
            <w:rStyle w:val="Hyperlink"/>
            <w:rFonts w:asciiTheme="minorHAnsi" w:hAnsiTheme="minorHAnsi" w:cstheme="minorHAnsi"/>
            <w:color w:val="FF0000"/>
          </w:rPr>
          <w:t>Lei</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nº</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9.645,</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de</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03 de setembro de 2015</w:t>
        </w:r>
      </w:hyperlink>
      <w:r w:rsidRPr="00302BA9">
        <w:rPr>
          <w:rFonts w:asciiTheme="minorHAnsi" w:hAnsiTheme="minorHAnsi" w:cstheme="minorHAnsi"/>
          <w:color w:val="FF0000"/>
        </w:rPr>
        <w:t>, no âmbito do Município de Goiânia, caso se aplique.</w:t>
      </w:r>
    </w:p>
    <w:p w14:paraId="2F94E16B" w14:textId="77777777" w:rsidR="00496082" w:rsidRPr="00302BA9" w:rsidRDefault="00496082" w:rsidP="00070309">
      <w:pPr>
        <w:pStyle w:val="Corpodetexto"/>
        <w:tabs>
          <w:tab w:val="left" w:pos="142"/>
        </w:tabs>
        <w:spacing w:before="105"/>
        <w:ind w:right="67"/>
        <w:jc w:val="both"/>
        <w:rPr>
          <w:rFonts w:asciiTheme="minorHAnsi" w:hAnsiTheme="minorHAnsi" w:cstheme="minorHAnsi"/>
          <w:color w:val="FF0000"/>
        </w:rPr>
      </w:pPr>
    </w:p>
    <w:p w14:paraId="7D989E95" w14:textId="2BB2D328" w:rsidR="00496082" w:rsidRPr="00302BA9" w:rsidRDefault="00302BA9" w:rsidP="00070309">
      <w:pPr>
        <w:pStyle w:val="Corpodetexto"/>
        <w:tabs>
          <w:tab w:val="left" w:pos="142"/>
        </w:tabs>
        <w:spacing w:before="1" w:line="244" w:lineRule="auto"/>
        <w:ind w:right="67"/>
        <w:jc w:val="both"/>
        <w:rPr>
          <w:rFonts w:asciiTheme="minorHAnsi" w:hAnsiTheme="minorHAnsi" w:cstheme="minorHAnsi"/>
          <w:color w:val="FF0000"/>
        </w:rPr>
      </w:pPr>
      <w:r w:rsidRPr="00302BA9">
        <w:rPr>
          <w:rFonts w:asciiTheme="minorHAnsi" w:hAnsiTheme="minorHAnsi" w:cstheme="minorHAnsi"/>
          <w:color w:val="FF0000"/>
        </w:rPr>
        <w:t xml:space="preserve">O eventual não preenchimento deste </w:t>
      </w:r>
      <w:r w:rsidR="00852C6B">
        <w:rPr>
          <w:rFonts w:asciiTheme="minorHAnsi" w:hAnsiTheme="minorHAnsi" w:cstheme="minorHAnsi"/>
          <w:color w:val="FF0000"/>
        </w:rPr>
        <w:t>campo</w:t>
      </w:r>
      <w:r w:rsidRPr="00302BA9">
        <w:rPr>
          <w:rFonts w:asciiTheme="minorHAnsi" w:hAnsiTheme="minorHAnsi" w:cstheme="minorHAnsi"/>
          <w:color w:val="FF0000"/>
        </w:rPr>
        <w:t xml:space="preserve"> deverá ser justificado</w:t>
      </w:r>
      <w:r w:rsidRPr="00302BA9">
        <w:rPr>
          <w:rFonts w:asciiTheme="minorHAnsi" w:hAnsiTheme="minorHAnsi" w:cstheme="minorHAnsi"/>
          <w:color w:val="FF0000"/>
          <w:spacing w:val="40"/>
        </w:rPr>
        <w:t xml:space="preserve"> </w:t>
      </w:r>
      <w:r w:rsidRPr="00302BA9">
        <w:rPr>
          <w:rFonts w:asciiTheme="minorHAnsi" w:hAnsiTheme="minorHAnsi" w:cstheme="minorHAnsi"/>
          <w:color w:val="FF0000"/>
          <w:u w:color="0000FF"/>
        </w:rPr>
        <w:t>(</w:t>
      </w:r>
      <w:hyperlink r:id="rId42" w:anchor="art18%C2%A72" w:history="1">
        <w:r w:rsidRPr="00302BA9">
          <w:rPr>
            <w:rStyle w:val="Hyperlink"/>
            <w:rFonts w:asciiTheme="minorHAnsi" w:hAnsiTheme="minorHAnsi" w:cstheme="minorHAnsi"/>
            <w:color w:val="FF0000"/>
          </w:rPr>
          <w:t>art.</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18,</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§2º,</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parte</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final</w:t>
        </w:r>
        <w:r w:rsidR="00986121">
          <w:rPr>
            <w:rStyle w:val="Hyperlink"/>
            <w:rFonts w:asciiTheme="minorHAnsi" w:hAnsiTheme="minorHAnsi" w:cstheme="minorHAnsi"/>
            <w:color w:val="FF0000"/>
          </w:rPr>
          <w:t xml:space="preserve">, </w:t>
        </w:r>
        <w:r w:rsidRPr="00302BA9">
          <w:rPr>
            <w:rStyle w:val="Hyperlink"/>
            <w:rFonts w:asciiTheme="minorHAnsi" w:hAnsiTheme="minorHAnsi" w:cstheme="minorHAnsi"/>
            <w:color w:val="FF0000"/>
          </w:rPr>
          <w:t>Lei</w:t>
        </w:r>
        <w:r w:rsidRPr="00302BA9">
          <w:rPr>
            <w:rStyle w:val="Hyperlink"/>
            <w:rFonts w:asciiTheme="minorHAnsi" w:hAnsiTheme="minorHAnsi" w:cstheme="minorHAnsi"/>
            <w:color w:val="FF0000"/>
            <w:spacing w:val="-3"/>
          </w:rPr>
          <w:t xml:space="preserve"> </w:t>
        </w:r>
        <w:r w:rsidRPr="00302BA9">
          <w:rPr>
            <w:rStyle w:val="Hyperlink"/>
            <w:rFonts w:asciiTheme="minorHAnsi" w:hAnsiTheme="minorHAnsi" w:cstheme="minorHAnsi"/>
            <w:color w:val="FF0000"/>
          </w:rPr>
          <w:t xml:space="preserve">nº </w:t>
        </w:r>
        <w:r w:rsidRPr="00302BA9">
          <w:rPr>
            <w:rStyle w:val="Hyperlink"/>
            <w:rFonts w:asciiTheme="minorHAnsi" w:hAnsiTheme="minorHAnsi" w:cstheme="minorHAnsi"/>
            <w:color w:val="FF0000"/>
            <w:spacing w:val="-2"/>
          </w:rPr>
          <w:t>14.133/2021</w:t>
        </w:r>
      </w:hyperlink>
      <w:r w:rsidRPr="00302BA9">
        <w:rPr>
          <w:rFonts w:asciiTheme="minorHAnsi" w:hAnsiTheme="minorHAnsi" w:cstheme="minorHAnsi"/>
          <w:color w:val="FF0000"/>
          <w:spacing w:val="-2"/>
          <w:u w:color="0000FF"/>
        </w:rPr>
        <w:t>)</w:t>
      </w:r>
      <w:r w:rsidRPr="00302BA9">
        <w:rPr>
          <w:rFonts w:asciiTheme="minorHAnsi" w:hAnsiTheme="minorHAnsi" w:cstheme="minorHAnsi"/>
          <w:color w:val="FF0000"/>
          <w:spacing w:val="-2"/>
        </w:rPr>
        <w:t>.</w:t>
      </w:r>
    </w:p>
    <w:p w14:paraId="6308BCBA" w14:textId="77777777" w:rsidR="00496082" w:rsidRPr="00B9777F" w:rsidRDefault="00496082" w:rsidP="00070309">
      <w:pPr>
        <w:pStyle w:val="Corpodetexto"/>
        <w:tabs>
          <w:tab w:val="left" w:pos="142"/>
        </w:tabs>
        <w:ind w:right="67"/>
        <w:jc w:val="both"/>
        <w:rPr>
          <w:rFonts w:asciiTheme="minorHAnsi" w:hAnsiTheme="minorHAnsi" w:cstheme="minorHAnsi"/>
        </w:rPr>
      </w:pPr>
    </w:p>
    <w:p w14:paraId="613D1C7C" w14:textId="77777777" w:rsidR="00496082" w:rsidRPr="00B9777F" w:rsidRDefault="00496082" w:rsidP="00070309">
      <w:pPr>
        <w:pStyle w:val="Corpodetexto"/>
        <w:tabs>
          <w:tab w:val="left" w:pos="142"/>
        </w:tabs>
        <w:spacing w:before="62"/>
        <w:ind w:right="67"/>
        <w:jc w:val="both"/>
        <w:rPr>
          <w:rFonts w:asciiTheme="minorHAnsi" w:hAnsiTheme="minorHAnsi" w:cstheme="minorHAnsi"/>
        </w:rPr>
      </w:pPr>
    </w:p>
    <w:p w14:paraId="007AB6FD" w14:textId="77777777" w:rsidR="00496082" w:rsidRPr="00B9777F" w:rsidRDefault="00000000" w:rsidP="00070309">
      <w:pPr>
        <w:pStyle w:val="Ttulo1"/>
        <w:numPr>
          <w:ilvl w:val="0"/>
          <w:numId w:val="5"/>
        </w:numPr>
        <w:tabs>
          <w:tab w:val="left" w:pos="142"/>
          <w:tab w:val="left" w:pos="405"/>
        </w:tabs>
        <w:ind w:left="0" w:right="67" w:firstLine="0"/>
        <w:jc w:val="both"/>
        <w:rPr>
          <w:rFonts w:asciiTheme="minorHAnsi" w:hAnsiTheme="minorHAnsi" w:cstheme="minorHAnsi"/>
        </w:rPr>
      </w:pPr>
      <w:r w:rsidRPr="00B9777F">
        <w:rPr>
          <w:rFonts w:asciiTheme="minorHAnsi" w:hAnsiTheme="minorHAnsi" w:cstheme="minorHAnsi"/>
        </w:rPr>
        <w:t>–</w:t>
      </w:r>
      <w:r w:rsidRPr="00B9777F">
        <w:rPr>
          <w:rFonts w:asciiTheme="minorHAnsi" w:hAnsiTheme="minorHAnsi" w:cstheme="minorHAnsi"/>
          <w:spacing w:val="-8"/>
        </w:rPr>
        <w:t xml:space="preserve"> </w:t>
      </w:r>
      <w:r w:rsidRPr="00B9777F">
        <w:rPr>
          <w:rFonts w:asciiTheme="minorHAnsi" w:hAnsiTheme="minorHAnsi" w:cstheme="minorHAnsi"/>
        </w:rPr>
        <w:t>POSICIONAMENTO</w:t>
      </w:r>
      <w:r w:rsidRPr="00B9777F">
        <w:rPr>
          <w:rFonts w:asciiTheme="minorHAnsi" w:hAnsiTheme="minorHAnsi" w:cstheme="minorHAnsi"/>
          <w:spacing w:val="-6"/>
        </w:rPr>
        <w:t xml:space="preserve"> </w:t>
      </w:r>
      <w:r w:rsidRPr="00B9777F">
        <w:rPr>
          <w:rFonts w:asciiTheme="minorHAnsi" w:hAnsiTheme="minorHAnsi" w:cstheme="minorHAnsi"/>
        </w:rPr>
        <w:t>CONCLUSIVO</w:t>
      </w:r>
      <w:r w:rsidRPr="00B9777F">
        <w:rPr>
          <w:rFonts w:asciiTheme="minorHAnsi" w:hAnsiTheme="minorHAnsi" w:cstheme="minorHAnsi"/>
          <w:spacing w:val="-5"/>
        </w:rPr>
        <w:t xml:space="preserve"> </w:t>
      </w:r>
      <w:r w:rsidRPr="00B9777F">
        <w:rPr>
          <w:rFonts w:asciiTheme="minorHAnsi" w:hAnsiTheme="minorHAnsi" w:cstheme="minorHAnsi"/>
        </w:rPr>
        <w:t>SOBRE</w:t>
      </w:r>
      <w:r w:rsidRPr="00B9777F">
        <w:rPr>
          <w:rFonts w:asciiTheme="minorHAnsi" w:hAnsiTheme="minorHAnsi" w:cstheme="minorHAnsi"/>
          <w:spacing w:val="-6"/>
        </w:rPr>
        <w:t xml:space="preserve"> </w:t>
      </w:r>
      <w:r w:rsidRPr="00B9777F">
        <w:rPr>
          <w:rFonts w:asciiTheme="minorHAnsi" w:hAnsiTheme="minorHAnsi" w:cstheme="minorHAnsi"/>
        </w:rPr>
        <w:t>A</w:t>
      </w:r>
      <w:r w:rsidRPr="00B9777F">
        <w:rPr>
          <w:rFonts w:asciiTheme="minorHAnsi" w:hAnsiTheme="minorHAnsi" w:cstheme="minorHAnsi"/>
          <w:spacing w:val="-5"/>
        </w:rPr>
        <w:t xml:space="preserve"> </w:t>
      </w:r>
      <w:r w:rsidRPr="00B9777F">
        <w:rPr>
          <w:rFonts w:asciiTheme="minorHAnsi" w:hAnsiTheme="minorHAnsi" w:cstheme="minorHAnsi"/>
        </w:rPr>
        <w:t>ADEQUAÇÃO</w:t>
      </w:r>
      <w:r w:rsidRPr="00B9777F">
        <w:rPr>
          <w:rFonts w:asciiTheme="minorHAnsi" w:hAnsiTheme="minorHAnsi" w:cstheme="minorHAnsi"/>
          <w:spacing w:val="-6"/>
        </w:rPr>
        <w:t xml:space="preserve"> </w:t>
      </w:r>
      <w:r w:rsidRPr="00B9777F">
        <w:rPr>
          <w:rFonts w:asciiTheme="minorHAnsi" w:hAnsiTheme="minorHAnsi" w:cstheme="minorHAnsi"/>
        </w:rPr>
        <w:t>DA</w:t>
      </w:r>
      <w:r w:rsidRPr="00B9777F">
        <w:rPr>
          <w:rFonts w:asciiTheme="minorHAnsi" w:hAnsiTheme="minorHAnsi" w:cstheme="minorHAnsi"/>
          <w:spacing w:val="-5"/>
        </w:rPr>
        <w:t xml:space="preserve"> </w:t>
      </w:r>
      <w:r w:rsidRPr="00B9777F">
        <w:rPr>
          <w:rFonts w:asciiTheme="minorHAnsi" w:hAnsiTheme="minorHAnsi" w:cstheme="minorHAnsi"/>
          <w:spacing w:val="-2"/>
        </w:rPr>
        <w:t>CONTRATAÇÃO</w:t>
      </w:r>
    </w:p>
    <w:p w14:paraId="7ECAB7A3" w14:textId="77777777" w:rsidR="00496082" w:rsidRPr="00B9777F" w:rsidRDefault="00496082" w:rsidP="00070309">
      <w:pPr>
        <w:pStyle w:val="Corpodetexto"/>
        <w:tabs>
          <w:tab w:val="left" w:pos="142"/>
        </w:tabs>
        <w:spacing w:before="26"/>
        <w:ind w:right="67"/>
        <w:jc w:val="both"/>
        <w:rPr>
          <w:rFonts w:asciiTheme="minorHAnsi" w:hAnsiTheme="minorHAnsi" w:cstheme="minorHAnsi"/>
          <w:b/>
        </w:rPr>
      </w:pPr>
    </w:p>
    <w:p w14:paraId="41F3DD1B" w14:textId="300B6925" w:rsidR="00496082" w:rsidRPr="003E23A4" w:rsidRDefault="00000000" w:rsidP="00070309">
      <w:pPr>
        <w:pStyle w:val="Corpodetexto"/>
        <w:tabs>
          <w:tab w:val="left" w:pos="142"/>
        </w:tabs>
        <w:spacing w:before="1" w:line="304" w:lineRule="auto"/>
        <w:ind w:right="67"/>
        <w:jc w:val="both"/>
        <w:rPr>
          <w:rFonts w:asciiTheme="minorHAnsi" w:hAnsiTheme="minorHAnsi" w:cstheme="minorHAnsi"/>
          <w:color w:val="FF0000"/>
        </w:rPr>
      </w:pPr>
      <w:r w:rsidRPr="003E23A4">
        <w:rPr>
          <w:rFonts w:asciiTheme="minorHAnsi" w:hAnsiTheme="minorHAnsi" w:cstheme="minorHAnsi"/>
          <w:color w:val="FF0000"/>
        </w:rPr>
        <w:t xml:space="preserve">Posicionamento conclusivo sobre a adequação da contratação para o atendimento da necessidade a que se destina </w:t>
      </w:r>
      <w:r w:rsidRPr="003E23A4">
        <w:rPr>
          <w:rFonts w:asciiTheme="minorHAnsi" w:hAnsiTheme="minorHAnsi" w:cstheme="minorHAnsi"/>
          <w:color w:val="FF0000"/>
          <w:u w:color="0000FF"/>
        </w:rPr>
        <w:t>(</w:t>
      </w:r>
      <w:hyperlink r:id="rId43" w:anchor="art18%C2%A71xiii" w:history="1">
        <w:r w:rsidR="00986121">
          <w:rPr>
            <w:rStyle w:val="Hyperlink"/>
            <w:rFonts w:asciiTheme="minorHAnsi" w:hAnsiTheme="minorHAnsi" w:cstheme="minorHAnsi"/>
            <w:color w:val="FF0000"/>
          </w:rPr>
          <w:t xml:space="preserve">art. 18, §1º, </w:t>
        </w:r>
        <w:r w:rsidRPr="003E23A4">
          <w:rPr>
            <w:rStyle w:val="Hyperlink"/>
            <w:rFonts w:asciiTheme="minorHAnsi" w:hAnsiTheme="minorHAnsi" w:cstheme="minorHAnsi"/>
            <w:color w:val="FF0000"/>
          </w:rPr>
          <w:t>XIII</w:t>
        </w:r>
        <w:r w:rsidR="00986121">
          <w:rPr>
            <w:rStyle w:val="Hyperlink"/>
            <w:rFonts w:asciiTheme="minorHAnsi" w:hAnsiTheme="minorHAnsi" w:cstheme="minorHAnsi"/>
            <w:color w:val="FF0000"/>
          </w:rPr>
          <w:t xml:space="preserve">, </w:t>
        </w:r>
        <w:r w:rsidRPr="003E23A4">
          <w:rPr>
            <w:rStyle w:val="Hyperlink"/>
            <w:rFonts w:asciiTheme="minorHAnsi" w:hAnsiTheme="minorHAnsi" w:cstheme="minorHAnsi"/>
            <w:color w:val="FF0000"/>
          </w:rPr>
          <w:t xml:space="preserve">Lei </w:t>
        </w:r>
        <w:r w:rsidR="00986121">
          <w:rPr>
            <w:rStyle w:val="Hyperlink"/>
            <w:rFonts w:asciiTheme="minorHAnsi" w:hAnsiTheme="minorHAnsi" w:cstheme="minorHAnsi"/>
            <w:color w:val="FF0000"/>
          </w:rPr>
          <w:t xml:space="preserve">nº </w:t>
        </w:r>
        <w:r w:rsidRPr="003E23A4">
          <w:rPr>
            <w:rStyle w:val="Hyperlink"/>
            <w:rFonts w:asciiTheme="minorHAnsi" w:hAnsiTheme="minorHAnsi" w:cstheme="minorHAnsi"/>
            <w:color w:val="FF0000"/>
          </w:rPr>
          <w:t>14.133/2</w:t>
        </w:r>
        <w:r w:rsidR="00831311" w:rsidRPr="003E23A4">
          <w:rPr>
            <w:rStyle w:val="Hyperlink"/>
            <w:rFonts w:asciiTheme="minorHAnsi" w:hAnsiTheme="minorHAnsi" w:cstheme="minorHAnsi"/>
            <w:color w:val="FF0000"/>
          </w:rPr>
          <w:t>02</w:t>
        </w:r>
        <w:r w:rsidRPr="003E23A4">
          <w:rPr>
            <w:rStyle w:val="Hyperlink"/>
            <w:rFonts w:asciiTheme="minorHAnsi" w:hAnsiTheme="minorHAnsi" w:cstheme="minorHAnsi"/>
            <w:color w:val="FF0000"/>
          </w:rPr>
          <w:t>1</w:t>
        </w:r>
      </w:hyperlink>
      <w:r w:rsidRPr="003E23A4">
        <w:rPr>
          <w:rFonts w:asciiTheme="minorHAnsi" w:hAnsiTheme="minorHAnsi" w:cstheme="minorHAnsi"/>
          <w:color w:val="FF0000"/>
          <w:u w:color="0000FF"/>
        </w:rPr>
        <w:t>)</w:t>
      </w:r>
      <w:r w:rsidR="007C476E" w:rsidRPr="003E23A4">
        <w:rPr>
          <w:rFonts w:asciiTheme="minorHAnsi" w:hAnsiTheme="minorHAnsi" w:cstheme="minorHAnsi"/>
          <w:color w:val="FF0000"/>
          <w:u w:color="0000FF"/>
        </w:rPr>
        <w:t>.</w:t>
      </w:r>
    </w:p>
    <w:p w14:paraId="4376219C" w14:textId="77777777" w:rsidR="00496082" w:rsidRPr="003E23A4" w:rsidRDefault="00496082" w:rsidP="00070309">
      <w:pPr>
        <w:pStyle w:val="Corpodetexto"/>
        <w:tabs>
          <w:tab w:val="left" w:pos="142"/>
        </w:tabs>
        <w:spacing w:before="7"/>
        <w:ind w:right="67"/>
        <w:jc w:val="both"/>
        <w:rPr>
          <w:rFonts w:asciiTheme="minorHAnsi" w:hAnsiTheme="minorHAnsi" w:cstheme="minorHAnsi"/>
          <w:color w:val="FF0000"/>
        </w:rPr>
      </w:pPr>
    </w:p>
    <w:p w14:paraId="25F43E7B" w14:textId="37368A41" w:rsidR="00496082" w:rsidRPr="003E23A4" w:rsidRDefault="00000000" w:rsidP="00070309">
      <w:pPr>
        <w:pStyle w:val="Corpodetexto"/>
        <w:tabs>
          <w:tab w:val="left" w:pos="142"/>
        </w:tabs>
        <w:spacing w:line="244" w:lineRule="auto"/>
        <w:ind w:right="67"/>
        <w:jc w:val="both"/>
        <w:rPr>
          <w:rFonts w:asciiTheme="minorHAnsi" w:hAnsiTheme="minorHAnsi" w:cstheme="minorHAnsi"/>
          <w:color w:val="FF0000"/>
        </w:rPr>
      </w:pPr>
      <w:r w:rsidRPr="003E23A4">
        <w:rPr>
          <w:rFonts w:asciiTheme="minorHAnsi" w:hAnsiTheme="minorHAnsi" w:cstheme="minorHAnsi"/>
          <w:i/>
          <w:color w:val="FF0000"/>
        </w:rPr>
        <w:t>NOTA EXPLICATIVA:</w:t>
      </w:r>
      <w:r w:rsidRPr="003E23A4">
        <w:rPr>
          <w:rFonts w:asciiTheme="minorHAnsi" w:hAnsiTheme="minorHAnsi" w:cstheme="minorHAnsi"/>
          <w:i/>
          <w:color w:val="FF0000"/>
          <w:spacing w:val="-12"/>
        </w:rPr>
        <w:t xml:space="preserve"> </w:t>
      </w:r>
      <w:r w:rsidR="007C476E" w:rsidRPr="003E23A4">
        <w:rPr>
          <w:rFonts w:asciiTheme="minorHAnsi" w:hAnsiTheme="minorHAnsi" w:cstheme="minorHAnsi"/>
          <w:iCs/>
          <w:color w:val="FF0000"/>
          <w:spacing w:val="-12"/>
        </w:rPr>
        <w:t>P</w:t>
      </w:r>
      <w:r w:rsidRPr="003E23A4">
        <w:rPr>
          <w:rFonts w:asciiTheme="minorHAnsi" w:hAnsiTheme="minorHAnsi" w:cstheme="minorHAnsi"/>
          <w:color w:val="FF0000"/>
        </w:rPr>
        <w:t>osicionamento conclusivo da contratação com</w:t>
      </w:r>
      <w:r w:rsidR="007C476E" w:rsidRPr="003E23A4">
        <w:rPr>
          <w:rFonts w:asciiTheme="minorHAnsi" w:hAnsiTheme="minorHAnsi" w:cstheme="minorHAnsi"/>
          <w:color w:val="FF0000"/>
        </w:rPr>
        <w:t xml:space="preserve"> a</w:t>
      </w:r>
      <w:r w:rsidRPr="003E23A4">
        <w:rPr>
          <w:rFonts w:asciiTheme="minorHAnsi" w:hAnsiTheme="minorHAnsi" w:cstheme="minorHAnsi"/>
          <w:color w:val="FF0000"/>
        </w:rPr>
        <w:t xml:space="preserve"> solução pretendida, indicando a viabilidade técnica, operacional e orçamentária, assim como a adequação à necessidade identificada na demanda de contratação.</w:t>
      </w:r>
    </w:p>
    <w:p w14:paraId="260DC23C" w14:textId="77777777" w:rsidR="00496082" w:rsidRPr="003E23A4" w:rsidRDefault="00496082" w:rsidP="00070309">
      <w:pPr>
        <w:pStyle w:val="Corpodetexto"/>
        <w:tabs>
          <w:tab w:val="left" w:pos="142"/>
        </w:tabs>
        <w:spacing w:before="106"/>
        <w:ind w:right="67"/>
        <w:jc w:val="both"/>
        <w:rPr>
          <w:rFonts w:asciiTheme="minorHAnsi" w:hAnsiTheme="minorHAnsi" w:cstheme="minorHAnsi"/>
          <w:color w:val="FF0000"/>
        </w:rPr>
      </w:pPr>
    </w:p>
    <w:p w14:paraId="78E1518F" w14:textId="1FA4F538" w:rsidR="00496082" w:rsidRPr="003E23A4" w:rsidRDefault="00000000" w:rsidP="00070309">
      <w:pPr>
        <w:pStyle w:val="Corpodetexto"/>
        <w:tabs>
          <w:tab w:val="left" w:pos="142"/>
        </w:tabs>
        <w:spacing w:before="1" w:line="244" w:lineRule="auto"/>
        <w:ind w:right="67"/>
        <w:jc w:val="both"/>
        <w:rPr>
          <w:rFonts w:asciiTheme="minorHAnsi" w:hAnsiTheme="minorHAnsi" w:cstheme="minorHAnsi"/>
          <w:color w:val="FF0000"/>
        </w:rPr>
      </w:pPr>
      <w:r w:rsidRPr="003E23A4">
        <w:rPr>
          <w:rFonts w:asciiTheme="minorHAnsi" w:hAnsiTheme="minorHAnsi" w:cstheme="minorHAnsi"/>
          <w:color w:val="FF0000"/>
        </w:rPr>
        <w:t>A equipe de planejamento deve explicitamente declarar que a contratação é viável e razoável (ou não), justificando com base nos elementos apresentados no estudo técnico preliminar.</w:t>
      </w:r>
    </w:p>
    <w:p w14:paraId="7702CC03" w14:textId="77777777" w:rsidR="00496082" w:rsidRPr="003E23A4" w:rsidRDefault="00496082" w:rsidP="00070309">
      <w:pPr>
        <w:pStyle w:val="Corpodetexto"/>
        <w:tabs>
          <w:tab w:val="left" w:pos="142"/>
        </w:tabs>
        <w:spacing w:before="108"/>
        <w:ind w:right="67"/>
        <w:jc w:val="both"/>
        <w:rPr>
          <w:rFonts w:asciiTheme="minorHAnsi" w:hAnsiTheme="minorHAnsi" w:cstheme="minorHAnsi"/>
          <w:color w:val="FF0000"/>
        </w:rPr>
      </w:pPr>
    </w:p>
    <w:p w14:paraId="4159930A" w14:textId="4AA3D747" w:rsidR="00496082" w:rsidRPr="003E23A4" w:rsidRDefault="00000000" w:rsidP="00070309">
      <w:pPr>
        <w:pStyle w:val="Corpodetexto"/>
        <w:tabs>
          <w:tab w:val="left" w:pos="142"/>
        </w:tabs>
        <w:ind w:right="67"/>
        <w:jc w:val="both"/>
        <w:rPr>
          <w:rFonts w:asciiTheme="minorHAnsi" w:hAnsiTheme="minorHAnsi" w:cstheme="minorHAnsi"/>
          <w:color w:val="FF0000"/>
        </w:rPr>
      </w:pPr>
      <w:r w:rsidRPr="003E23A4">
        <w:rPr>
          <w:rFonts w:asciiTheme="minorHAnsi" w:hAnsiTheme="minorHAnsi" w:cstheme="minorHAnsi"/>
          <w:color w:val="FF0000"/>
        </w:rPr>
        <w:t>O</w:t>
      </w:r>
      <w:r w:rsidRPr="003E23A4">
        <w:rPr>
          <w:rFonts w:asciiTheme="minorHAnsi" w:hAnsiTheme="minorHAnsi" w:cstheme="minorHAnsi"/>
          <w:color w:val="FF0000"/>
          <w:spacing w:val="-8"/>
        </w:rPr>
        <w:t xml:space="preserve"> </w:t>
      </w:r>
      <w:r w:rsidRPr="003E23A4">
        <w:rPr>
          <w:rFonts w:asciiTheme="minorHAnsi" w:hAnsiTheme="minorHAnsi" w:cstheme="minorHAnsi"/>
          <w:color w:val="FF0000"/>
        </w:rPr>
        <w:t>preenchimento</w:t>
      </w:r>
      <w:r w:rsidRPr="003E23A4">
        <w:rPr>
          <w:rFonts w:asciiTheme="minorHAnsi" w:hAnsiTheme="minorHAnsi" w:cstheme="minorHAnsi"/>
          <w:color w:val="FF0000"/>
          <w:spacing w:val="-4"/>
        </w:rPr>
        <w:t xml:space="preserve"> </w:t>
      </w:r>
      <w:r w:rsidRPr="003E23A4">
        <w:rPr>
          <w:rFonts w:asciiTheme="minorHAnsi" w:hAnsiTheme="minorHAnsi" w:cstheme="minorHAnsi"/>
          <w:color w:val="FF0000"/>
        </w:rPr>
        <w:t>d</w:t>
      </w:r>
      <w:r w:rsidR="003E23A4" w:rsidRPr="003E23A4">
        <w:rPr>
          <w:rFonts w:asciiTheme="minorHAnsi" w:hAnsiTheme="minorHAnsi" w:cstheme="minorHAnsi"/>
          <w:color w:val="FF0000"/>
        </w:rPr>
        <w:t xml:space="preserve">este </w:t>
      </w:r>
      <w:r w:rsidR="00852C6B">
        <w:rPr>
          <w:rFonts w:asciiTheme="minorHAnsi" w:hAnsiTheme="minorHAnsi" w:cstheme="minorHAnsi"/>
          <w:color w:val="FF0000"/>
        </w:rPr>
        <w:t>campo</w:t>
      </w:r>
      <w:r w:rsidRPr="003E23A4">
        <w:rPr>
          <w:rFonts w:asciiTheme="minorHAnsi" w:hAnsiTheme="minorHAnsi" w:cstheme="minorHAnsi"/>
          <w:color w:val="FF0000"/>
          <w:spacing w:val="-4"/>
        </w:rPr>
        <w:t xml:space="preserve"> </w:t>
      </w:r>
      <w:r w:rsidRPr="003E23A4">
        <w:rPr>
          <w:rFonts w:asciiTheme="minorHAnsi" w:hAnsiTheme="minorHAnsi" w:cstheme="minorHAnsi"/>
          <w:color w:val="FF0000"/>
        </w:rPr>
        <w:t>é</w:t>
      </w:r>
      <w:r w:rsidRPr="003E23A4">
        <w:rPr>
          <w:rFonts w:asciiTheme="minorHAnsi" w:hAnsiTheme="minorHAnsi" w:cstheme="minorHAnsi"/>
          <w:color w:val="FF0000"/>
          <w:spacing w:val="-3"/>
        </w:rPr>
        <w:t xml:space="preserve"> </w:t>
      </w:r>
      <w:r w:rsidRPr="001E3EBD">
        <w:rPr>
          <w:rFonts w:asciiTheme="minorHAnsi" w:hAnsiTheme="minorHAnsi" w:cstheme="minorHAnsi"/>
          <w:b/>
          <w:bCs/>
          <w:color w:val="FF0000"/>
          <w:u w:val="single"/>
        </w:rPr>
        <w:t>obrigatório</w:t>
      </w:r>
      <w:r w:rsidRPr="003E23A4">
        <w:rPr>
          <w:rFonts w:asciiTheme="minorHAnsi" w:hAnsiTheme="minorHAnsi" w:cstheme="minorHAnsi"/>
          <w:color w:val="FF0000"/>
          <w:spacing w:val="-4"/>
        </w:rPr>
        <w:t xml:space="preserve"> </w:t>
      </w:r>
      <w:r w:rsidRPr="003E23A4">
        <w:rPr>
          <w:rFonts w:asciiTheme="minorHAnsi" w:hAnsiTheme="minorHAnsi" w:cstheme="minorHAnsi"/>
          <w:color w:val="FF0000"/>
        </w:rPr>
        <w:t>(</w:t>
      </w:r>
      <w:hyperlink r:id="rId44" w:anchor="art18%C2%A72" w:history="1">
        <w:r w:rsidRPr="003E23A4">
          <w:rPr>
            <w:rStyle w:val="Hyperlink"/>
            <w:rFonts w:asciiTheme="minorHAnsi" w:hAnsiTheme="minorHAnsi" w:cstheme="minorHAnsi"/>
            <w:color w:val="FF0000"/>
          </w:rPr>
          <w:t>art.</w:t>
        </w:r>
        <w:r w:rsidRPr="003E23A4">
          <w:rPr>
            <w:rStyle w:val="Hyperlink"/>
            <w:rFonts w:asciiTheme="minorHAnsi" w:hAnsiTheme="minorHAnsi" w:cstheme="minorHAnsi"/>
            <w:color w:val="FF0000"/>
            <w:spacing w:val="-4"/>
          </w:rPr>
          <w:t xml:space="preserve"> </w:t>
        </w:r>
        <w:r w:rsidRPr="003E23A4">
          <w:rPr>
            <w:rStyle w:val="Hyperlink"/>
            <w:rFonts w:asciiTheme="minorHAnsi" w:hAnsiTheme="minorHAnsi" w:cstheme="minorHAnsi"/>
            <w:color w:val="FF0000"/>
          </w:rPr>
          <w:t>18,</w:t>
        </w:r>
        <w:r w:rsidRPr="003E23A4">
          <w:rPr>
            <w:rStyle w:val="Hyperlink"/>
            <w:rFonts w:asciiTheme="minorHAnsi" w:hAnsiTheme="minorHAnsi" w:cstheme="minorHAnsi"/>
            <w:color w:val="FF0000"/>
            <w:spacing w:val="-4"/>
          </w:rPr>
          <w:t xml:space="preserve"> </w:t>
        </w:r>
        <w:r w:rsidRPr="003E23A4">
          <w:rPr>
            <w:rStyle w:val="Hyperlink"/>
            <w:rFonts w:asciiTheme="minorHAnsi" w:hAnsiTheme="minorHAnsi" w:cstheme="minorHAnsi"/>
            <w:color w:val="FF0000"/>
          </w:rPr>
          <w:t>§2º</w:t>
        </w:r>
        <w:r w:rsidR="00986121">
          <w:rPr>
            <w:rStyle w:val="Hyperlink"/>
            <w:rFonts w:asciiTheme="minorHAnsi" w:hAnsiTheme="minorHAnsi" w:cstheme="minorHAnsi"/>
            <w:color w:val="FF0000"/>
          </w:rPr>
          <w:t xml:space="preserve">, </w:t>
        </w:r>
        <w:r w:rsidRPr="003E23A4">
          <w:rPr>
            <w:rStyle w:val="Hyperlink"/>
            <w:rFonts w:asciiTheme="minorHAnsi" w:hAnsiTheme="minorHAnsi" w:cstheme="minorHAnsi"/>
            <w:color w:val="FF0000"/>
          </w:rPr>
          <w:t>Lei</w:t>
        </w:r>
        <w:r w:rsidRPr="003E23A4">
          <w:rPr>
            <w:rStyle w:val="Hyperlink"/>
            <w:rFonts w:asciiTheme="minorHAnsi" w:hAnsiTheme="minorHAnsi" w:cstheme="minorHAnsi"/>
            <w:color w:val="FF0000"/>
            <w:spacing w:val="-4"/>
          </w:rPr>
          <w:t xml:space="preserve"> </w:t>
        </w:r>
        <w:r w:rsidRPr="003E23A4">
          <w:rPr>
            <w:rStyle w:val="Hyperlink"/>
            <w:rFonts w:asciiTheme="minorHAnsi" w:hAnsiTheme="minorHAnsi" w:cstheme="minorHAnsi"/>
            <w:color w:val="FF0000"/>
          </w:rPr>
          <w:t>nº</w:t>
        </w:r>
        <w:r w:rsidRPr="003E23A4">
          <w:rPr>
            <w:rStyle w:val="Hyperlink"/>
            <w:rFonts w:asciiTheme="minorHAnsi" w:hAnsiTheme="minorHAnsi" w:cstheme="minorHAnsi"/>
            <w:color w:val="FF0000"/>
            <w:spacing w:val="-3"/>
          </w:rPr>
          <w:t xml:space="preserve"> </w:t>
        </w:r>
        <w:r w:rsidRPr="003E23A4">
          <w:rPr>
            <w:rStyle w:val="Hyperlink"/>
            <w:rFonts w:asciiTheme="minorHAnsi" w:hAnsiTheme="minorHAnsi" w:cstheme="minorHAnsi"/>
            <w:color w:val="FF0000"/>
            <w:spacing w:val="-2"/>
          </w:rPr>
          <w:t>14.133/2021</w:t>
        </w:r>
      </w:hyperlink>
      <w:r w:rsidRPr="003E23A4">
        <w:rPr>
          <w:rFonts w:asciiTheme="minorHAnsi" w:hAnsiTheme="minorHAnsi" w:cstheme="minorHAnsi"/>
          <w:color w:val="FF0000"/>
          <w:spacing w:val="-2"/>
          <w:u w:color="0000FF"/>
        </w:rPr>
        <w:t>).</w:t>
      </w:r>
    </w:p>
    <w:p w14:paraId="246ABB87" w14:textId="77777777" w:rsidR="00496082" w:rsidRPr="00B9777F" w:rsidRDefault="00496082" w:rsidP="00921366">
      <w:pPr>
        <w:pStyle w:val="Corpodetexto"/>
        <w:tabs>
          <w:tab w:val="left" w:pos="142"/>
        </w:tabs>
        <w:jc w:val="both"/>
        <w:rPr>
          <w:rFonts w:asciiTheme="minorHAnsi" w:hAnsiTheme="minorHAnsi" w:cstheme="minorHAnsi"/>
        </w:rPr>
      </w:pPr>
    </w:p>
    <w:p w14:paraId="2DA8FC2A" w14:textId="77777777" w:rsidR="00496082" w:rsidRPr="00B9777F" w:rsidRDefault="00496082" w:rsidP="00921366">
      <w:pPr>
        <w:pStyle w:val="Corpodetexto"/>
        <w:tabs>
          <w:tab w:val="left" w:pos="142"/>
        </w:tabs>
        <w:jc w:val="both"/>
        <w:rPr>
          <w:rFonts w:asciiTheme="minorHAnsi" w:hAnsiTheme="minorHAnsi" w:cstheme="minorHAnsi"/>
        </w:rPr>
      </w:pPr>
    </w:p>
    <w:p w14:paraId="46DEB418" w14:textId="77777777" w:rsidR="00496082" w:rsidRPr="00B9777F" w:rsidRDefault="00496082" w:rsidP="00921366">
      <w:pPr>
        <w:pStyle w:val="Corpodetexto"/>
        <w:tabs>
          <w:tab w:val="left" w:pos="142"/>
        </w:tabs>
        <w:spacing w:before="16"/>
        <w:jc w:val="both"/>
        <w:rPr>
          <w:rFonts w:asciiTheme="minorHAnsi" w:hAnsiTheme="minorHAnsi" w:cstheme="minorHAnsi"/>
        </w:rPr>
      </w:pPr>
    </w:p>
    <w:p w14:paraId="68AFD894" w14:textId="76850243" w:rsidR="00496082" w:rsidRPr="00B9777F" w:rsidRDefault="00000000" w:rsidP="00921366">
      <w:pPr>
        <w:pStyle w:val="Corpodetexto"/>
        <w:tabs>
          <w:tab w:val="left" w:pos="142"/>
        </w:tabs>
        <w:jc w:val="both"/>
        <w:rPr>
          <w:rFonts w:asciiTheme="minorHAnsi" w:hAnsiTheme="minorHAnsi" w:cstheme="minorHAnsi"/>
        </w:rPr>
      </w:pPr>
      <w:r w:rsidRPr="00B9777F">
        <w:rPr>
          <w:rFonts w:asciiTheme="minorHAnsi" w:hAnsiTheme="minorHAnsi" w:cstheme="minorHAnsi"/>
        </w:rPr>
        <w:t>Goiânia,</w:t>
      </w:r>
      <w:r w:rsidRPr="00B9777F">
        <w:rPr>
          <w:rFonts w:asciiTheme="minorHAnsi" w:hAnsiTheme="minorHAnsi" w:cstheme="minorHAnsi"/>
          <w:spacing w:val="-4"/>
        </w:rPr>
        <w:t xml:space="preserve"> </w:t>
      </w:r>
      <w:r w:rsidR="0066262E">
        <w:rPr>
          <w:rFonts w:asciiTheme="minorHAnsi" w:hAnsiTheme="minorHAnsi" w:cstheme="minorHAnsi"/>
        </w:rPr>
        <w:t>data</w:t>
      </w:r>
      <w:r w:rsidR="0066262E">
        <w:rPr>
          <w:rFonts w:asciiTheme="minorHAnsi" w:hAnsiTheme="minorHAnsi" w:cstheme="minorHAnsi"/>
          <w:spacing w:val="7"/>
        </w:rPr>
        <w:t xml:space="preserve"> </w:t>
      </w:r>
      <w:r w:rsidR="0066262E">
        <w:rPr>
          <w:rFonts w:asciiTheme="minorHAnsi" w:hAnsiTheme="minorHAnsi" w:cstheme="minorHAnsi"/>
        </w:rPr>
        <w:t>da</w:t>
      </w:r>
      <w:r w:rsidR="0066262E">
        <w:rPr>
          <w:rFonts w:asciiTheme="minorHAnsi" w:hAnsiTheme="minorHAnsi" w:cstheme="minorHAnsi"/>
          <w:spacing w:val="7"/>
        </w:rPr>
        <w:t xml:space="preserve"> </w:t>
      </w:r>
      <w:r w:rsidR="0066262E">
        <w:rPr>
          <w:rFonts w:asciiTheme="minorHAnsi" w:hAnsiTheme="minorHAnsi" w:cstheme="minorHAnsi"/>
        </w:rPr>
        <w:t>assinatura</w:t>
      </w:r>
      <w:r w:rsidR="0066262E">
        <w:rPr>
          <w:rFonts w:asciiTheme="minorHAnsi" w:hAnsiTheme="minorHAnsi" w:cstheme="minorHAnsi"/>
          <w:spacing w:val="7"/>
        </w:rPr>
        <w:t xml:space="preserve"> </w:t>
      </w:r>
      <w:r w:rsidR="0066262E">
        <w:rPr>
          <w:rFonts w:asciiTheme="minorHAnsi" w:hAnsiTheme="minorHAnsi" w:cstheme="minorHAnsi"/>
          <w:spacing w:val="-2"/>
        </w:rPr>
        <w:t>eletrônica</w:t>
      </w:r>
      <w:r w:rsidRPr="00B9777F">
        <w:rPr>
          <w:rFonts w:asciiTheme="minorHAnsi" w:hAnsiTheme="minorHAnsi" w:cstheme="minorHAnsi"/>
          <w:spacing w:val="-4"/>
        </w:rPr>
        <w:t>.</w:t>
      </w:r>
    </w:p>
    <w:p w14:paraId="3D149A21" w14:textId="77777777" w:rsidR="00496082" w:rsidRPr="00B9777F" w:rsidRDefault="00496082" w:rsidP="00921366">
      <w:pPr>
        <w:pStyle w:val="Corpodetexto"/>
        <w:tabs>
          <w:tab w:val="left" w:pos="142"/>
        </w:tabs>
        <w:jc w:val="both"/>
        <w:rPr>
          <w:rFonts w:asciiTheme="minorHAnsi" w:hAnsiTheme="minorHAnsi" w:cstheme="minorHAnsi"/>
        </w:rPr>
      </w:pPr>
    </w:p>
    <w:p w14:paraId="5A69C133" w14:textId="77777777" w:rsidR="00496082" w:rsidRPr="00B9777F" w:rsidRDefault="00496082" w:rsidP="007E1793">
      <w:pPr>
        <w:pStyle w:val="Corpodetexto"/>
        <w:tabs>
          <w:tab w:val="left" w:pos="142"/>
        </w:tabs>
        <w:rPr>
          <w:rFonts w:asciiTheme="minorHAnsi" w:hAnsiTheme="minorHAnsi" w:cstheme="minorHAnsi"/>
        </w:rPr>
      </w:pPr>
    </w:p>
    <w:p w14:paraId="262599DF" w14:textId="77777777" w:rsidR="00496082" w:rsidRPr="00B9777F" w:rsidRDefault="00496082" w:rsidP="007E1793">
      <w:pPr>
        <w:pStyle w:val="Corpodetexto"/>
        <w:tabs>
          <w:tab w:val="left" w:pos="142"/>
        </w:tabs>
        <w:spacing w:before="233"/>
        <w:rPr>
          <w:rFonts w:asciiTheme="minorHAnsi" w:hAnsiTheme="minorHAnsi" w:cstheme="minorHAnsi"/>
        </w:rPr>
      </w:pPr>
    </w:p>
    <w:p w14:paraId="0B8CB969" w14:textId="77777777" w:rsidR="00496082" w:rsidRPr="00B9777F" w:rsidRDefault="00000000" w:rsidP="007E1793">
      <w:pPr>
        <w:pStyle w:val="Corpodetexto"/>
        <w:tabs>
          <w:tab w:val="left" w:pos="142"/>
        </w:tabs>
        <w:ind w:right="122"/>
        <w:jc w:val="center"/>
        <w:rPr>
          <w:rFonts w:asciiTheme="minorHAnsi" w:hAnsiTheme="minorHAnsi" w:cstheme="minorHAnsi"/>
        </w:rPr>
      </w:pPr>
      <w:r w:rsidRPr="00B9777F">
        <w:rPr>
          <w:rFonts w:asciiTheme="minorHAnsi" w:hAnsiTheme="minorHAnsi" w:cstheme="minorHAnsi"/>
        </w:rPr>
        <w:t>RESPONSÁVEL</w:t>
      </w:r>
      <w:r w:rsidRPr="00B9777F">
        <w:rPr>
          <w:rFonts w:asciiTheme="minorHAnsi" w:hAnsiTheme="minorHAnsi" w:cstheme="minorHAnsi"/>
          <w:spacing w:val="-6"/>
        </w:rPr>
        <w:t xml:space="preserve"> </w:t>
      </w:r>
      <w:r w:rsidRPr="00B9777F">
        <w:rPr>
          <w:rFonts w:asciiTheme="minorHAnsi" w:hAnsiTheme="minorHAnsi" w:cstheme="minorHAnsi"/>
        </w:rPr>
        <w:t>PELA</w:t>
      </w:r>
      <w:r w:rsidRPr="00B9777F">
        <w:rPr>
          <w:rFonts w:asciiTheme="minorHAnsi" w:hAnsiTheme="minorHAnsi" w:cstheme="minorHAnsi"/>
          <w:spacing w:val="-5"/>
        </w:rPr>
        <w:t xml:space="preserve"> </w:t>
      </w:r>
      <w:r w:rsidRPr="00B9777F">
        <w:rPr>
          <w:rFonts w:asciiTheme="minorHAnsi" w:hAnsiTheme="minorHAnsi" w:cstheme="minorHAnsi"/>
          <w:spacing w:val="-2"/>
        </w:rPr>
        <w:t>ELABORAÇÃO</w:t>
      </w:r>
    </w:p>
    <w:p w14:paraId="30B1A9DE" w14:textId="77777777" w:rsidR="00496082" w:rsidRPr="00B9777F" w:rsidRDefault="00000000" w:rsidP="007E1793">
      <w:pPr>
        <w:pStyle w:val="Corpodetexto"/>
        <w:tabs>
          <w:tab w:val="left" w:pos="142"/>
        </w:tabs>
        <w:spacing w:before="7"/>
        <w:ind w:right="101"/>
        <w:jc w:val="center"/>
        <w:rPr>
          <w:rFonts w:asciiTheme="minorHAnsi" w:hAnsiTheme="minorHAnsi" w:cstheme="minorHAnsi"/>
        </w:rPr>
      </w:pPr>
      <w:r w:rsidRPr="00B9777F">
        <w:rPr>
          <w:rFonts w:asciiTheme="minorHAnsi" w:hAnsiTheme="minorHAnsi" w:cstheme="minorHAnsi"/>
          <w:spacing w:val="-2"/>
        </w:rPr>
        <w:t>Cargo</w:t>
      </w:r>
    </w:p>
    <w:p w14:paraId="2ACE7062" w14:textId="77777777" w:rsidR="00496082" w:rsidRPr="00B9777F" w:rsidRDefault="00496082" w:rsidP="007E1793">
      <w:pPr>
        <w:pStyle w:val="Corpodetexto"/>
        <w:tabs>
          <w:tab w:val="left" w:pos="142"/>
        </w:tabs>
        <w:spacing w:before="266"/>
        <w:rPr>
          <w:rFonts w:asciiTheme="minorHAnsi" w:hAnsiTheme="minorHAnsi" w:cstheme="minorHAnsi"/>
        </w:rPr>
      </w:pPr>
    </w:p>
    <w:p w14:paraId="4CBA250F" w14:textId="77777777" w:rsidR="00496082" w:rsidRPr="00B9777F" w:rsidRDefault="00000000" w:rsidP="007E1793">
      <w:pPr>
        <w:pStyle w:val="Corpodetexto"/>
        <w:tabs>
          <w:tab w:val="left" w:pos="142"/>
        </w:tabs>
        <w:ind w:right="122"/>
        <w:jc w:val="center"/>
        <w:rPr>
          <w:rFonts w:asciiTheme="minorHAnsi" w:hAnsiTheme="minorHAnsi" w:cstheme="minorHAnsi"/>
        </w:rPr>
      </w:pPr>
      <w:r w:rsidRPr="00B9777F">
        <w:rPr>
          <w:rFonts w:asciiTheme="minorHAnsi" w:hAnsiTheme="minorHAnsi" w:cstheme="minorHAnsi"/>
        </w:rPr>
        <w:t>RESPONSÁVEL</w:t>
      </w:r>
      <w:r w:rsidRPr="00B9777F">
        <w:rPr>
          <w:rFonts w:asciiTheme="minorHAnsi" w:hAnsiTheme="minorHAnsi" w:cstheme="minorHAnsi"/>
          <w:spacing w:val="-6"/>
        </w:rPr>
        <w:t xml:space="preserve"> </w:t>
      </w:r>
      <w:r w:rsidRPr="00B9777F">
        <w:rPr>
          <w:rFonts w:asciiTheme="minorHAnsi" w:hAnsiTheme="minorHAnsi" w:cstheme="minorHAnsi"/>
        </w:rPr>
        <w:t>PELA</w:t>
      </w:r>
      <w:r w:rsidRPr="00B9777F">
        <w:rPr>
          <w:rFonts w:asciiTheme="minorHAnsi" w:hAnsiTheme="minorHAnsi" w:cstheme="minorHAnsi"/>
          <w:spacing w:val="-5"/>
        </w:rPr>
        <w:t xml:space="preserve"> </w:t>
      </w:r>
      <w:r w:rsidRPr="00B9777F">
        <w:rPr>
          <w:rFonts w:asciiTheme="minorHAnsi" w:hAnsiTheme="minorHAnsi" w:cstheme="minorHAnsi"/>
          <w:spacing w:val="-2"/>
        </w:rPr>
        <w:t>ELABORAÇÃO</w:t>
      </w:r>
    </w:p>
    <w:p w14:paraId="1C2C98E7" w14:textId="77777777" w:rsidR="00496082" w:rsidRDefault="00000000" w:rsidP="007E1793">
      <w:pPr>
        <w:pStyle w:val="Corpodetexto"/>
        <w:tabs>
          <w:tab w:val="left" w:pos="142"/>
        </w:tabs>
        <w:spacing w:before="7"/>
        <w:ind w:right="101"/>
        <w:jc w:val="center"/>
        <w:rPr>
          <w:rFonts w:asciiTheme="minorHAnsi" w:hAnsiTheme="minorHAnsi" w:cstheme="minorHAnsi"/>
          <w:spacing w:val="-2"/>
        </w:rPr>
      </w:pPr>
      <w:r w:rsidRPr="00B9777F">
        <w:rPr>
          <w:rFonts w:asciiTheme="minorHAnsi" w:hAnsiTheme="minorHAnsi" w:cstheme="minorHAnsi"/>
          <w:spacing w:val="-2"/>
        </w:rPr>
        <w:t>Cargo</w:t>
      </w:r>
    </w:p>
    <w:p w14:paraId="6B12C6A7" w14:textId="77777777" w:rsidR="00831311" w:rsidRDefault="00831311">
      <w:pPr>
        <w:spacing w:before="13"/>
        <w:rPr>
          <w:sz w:val="15"/>
        </w:rPr>
      </w:pPr>
    </w:p>
    <w:p w14:paraId="3CE6F397" w14:textId="77777777" w:rsidR="00496082" w:rsidRDefault="00496082">
      <w:pPr>
        <w:spacing w:line="362" w:lineRule="auto"/>
        <w:rPr>
          <w:sz w:val="15"/>
        </w:rPr>
      </w:pPr>
    </w:p>
    <w:p w14:paraId="78E7732B" w14:textId="2BD1A73A" w:rsidR="00496082" w:rsidRPr="005569D0" w:rsidRDefault="00000000" w:rsidP="00236104">
      <w:pPr>
        <w:spacing w:before="34"/>
        <w:ind w:right="384"/>
        <w:jc w:val="right"/>
        <w:rPr>
          <w:b/>
          <w:sz w:val="24"/>
          <w:szCs w:val="24"/>
        </w:rPr>
      </w:pPr>
      <w:r w:rsidRPr="005569D0">
        <w:rPr>
          <w:b/>
          <w:sz w:val="24"/>
          <w:szCs w:val="24"/>
        </w:rPr>
        <w:t>VERSÃO</w:t>
      </w:r>
      <w:r w:rsidRPr="005569D0">
        <w:rPr>
          <w:b/>
          <w:spacing w:val="5"/>
          <w:sz w:val="24"/>
          <w:szCs w:val="24"/>
        </w:rPr>
        <w:t xml:space="preserve"> </w:t>
      </w:r>
      <w:r w:rsidRPr="005569D0">
        <w:rPr>
          <w:b/>
          <w:sz w:val="24"/>
          <w:szCs w:val="24"/>
        </w:rPr>
        <w:t>1</w:t>
      </w:r>
      <w:r w:rsidRPr="005569D0">
        <w:rPr>
          <w:b/>
          <w:spacing w:val="5"/>
          <w:sz w:val="24"/>
          <w:szCs w:val="24"/>
        </w:rPr>
        <w:t xml:space="preserve"> </w:t>
      </w:r>
      <w:r w:rsidRPr="005569D0">
        <w:rPr>
          <w:b/>
          <w:sz w:val="24"/>
          <w:szCs w:val="24"/>
        </w:rPr>
        <w:t>-</w:t>
      </w:r>
      <w:r w:rsidRPr="005569D0">
        <w:rPr>
          <w:b/>
          <w:spacing w:val="5"/>
          <w:sz w:val="24"/>
          <w:szCs w:val="24"/>
        </w:rPr>
        <w:t xml:space="preserve"> </w:t>
      </w:r>
      <w:r w:rsidR="00986121" w:rsidRPr="005569D0">
        <w:rPr>
          <w:b/>
          <w:spacing w:val="-2"/>
          <w:sz w:val="24"/>
          <w:szCs w:val="24"/>
        </w:rPr>
        <w:t>SET</w:t>
      </w:r>
      <w:r w:rsidRPr="005569D0">
        <w:rPr>
          <w:b/>
          <w:spacing w:val="-2"/>
          <w:sz w:val="24"/>
          <w:szCs w:val="24"/>
        </w:rPr>
        <w:t>/2024</w:t>
      </w:r>
    </w:p>
    <w:sectPr w:rsidR="00496082" w:rsidRPr="005569D0">
      <w:footerReference w:type="default" r:id="rId45"/>
      <w:pgSz w:w="11900" w:h="16840"/>
      <w:pgMar w:top="540" w:right="480" w:bottom="380" w:left="580"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50B85" w14:textId="77777777" w:rsidR="00F9238D" w:rsidRDefault="00F9238D">
      <w:r>
        <w:separator/>
      </w:r>
    </w:p>
  </w:endnote>
  <w:endnote w:type="continuationSeparator" w:id="0">
    <w:p w14:paraId="369C1711" w14:textId="77777777" w:rsidR="00F9238D" w:rsidRDefault="00F9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19886" w14:textId="63D7DF4A" w:rsidR="00496082" w:rsidRDefault="00496082">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3D952" w14:textId="77777777" w:rsidR="00F9238D" w:rsidRDefault="00F9238D">
      <w:r>
        <w:separator/>
      </w:r>
    </w:p>
  </w:footnote>
  <w:footnote w:type="continuationSeparator" w:id="0">
    <w:p w14:paraId="1EA64D5C" w14:textId="77777777" w:rsidR="00F9238D" w:rsidRDefault="00F9238D">
      <w:r>
        <w:continuationSeparator/>
      </w:r>
    </w:p>
  </w:footnote>
  <w:footnote w:id="1">
    <w:p w14:paraId="355946F0" w14:textId="03D518B1" w:rsidR="00CF25B7" w:rsidRPr="00BD5A09" w:rsidRDefault="00CF25B7" w:rsidP="00BD5A09">
      <w:pPr>
        <w:rPr>
          <w:sz w:val="15"/>
        </w:rPr>
      </w:pPr>
      <w:r>
        <w:rPr>
          <w:rStyle w:val="Refdenotaderodap"/>
        </w:rPr>
        <w:footnoteRef/>
      </w:r>
      <w:r>
        <w:t xml:space="preserve"> </w:t>
      </w:r>
      <w:r>
        <w:rPr>
          <w:spacing w:val="-2"/>
          <w:w w:val="105"/>
          <w:sz w:val="15"/>
        </w:rPr>
        <w:t>Referência:</w:t>
      </w:r>
      <w:r>
        <w:rPr>
          <w:spacing w:val="2"/>
          <w:w w:val="105"/>
          <w:sz w:val="15"/>
        </w:rPr>
        <w:t xml:space="preserve"> </w:t>
      </w:r>
      <w:r>
        <w:rPr>
          <w:spacing w:val="-2"/>
          <w:w w:val="105"/>
          <w:sz w:val="15"/>
        </w:rPr>
        <w:t>Instrumento</w:t>
      </w:r>
      <w:r>
        <w:rPr>
          <w:spacing w:val="2"/>
          <w:w w:val="105"/>
          <w:sz w:val="15"/>
        </w:rPr>
        <w:t xml:space="preserve"> </w:t>
      </w:r>
      <w:r>
        <w:rPr>
          <w:spacing w:val="-2"/>
          <w:w w:val="105"/>
          <w:sz w:val="15"/>
        </w:rPr>
        <w:t>de</w:t>
      </w:r>
      <w:r>
        <w:rPr>
          <w:spacing w:val="3"/>
          <w:w w:val="105"/>
          <w:sz w:val="15"/>
        </w:rPr>
        <w:t xml:space="preserve"> </w:t>
      </w:r>
      <w:r>
        <w:rPr>
          <w:spacing w:val="-2"/>
          <w:w w:val="105"/>
          <w:sz w:val="15"/>
        </w:rPr>
        <w:t>padronização</w:t>
      </w:r>
      <w:r>
        <w:rPr>
          <w:spacing w:val="2"/>
          <w:w w:val="105"/>
          <w:sz w:val="15"/>
        </w:rPr>
        <w:t xml:space="preserve"> </w:t>
      </w:r>
      <w:r>
        <w:rPr>
          <w:spacing w:val="-2"/>
          <w:w w:val="105"/>
          <w:sz w:val="15"/>
        </w:rPr>
        <w:t>dos</w:t>
      </w:r>
      <w:r>
        <w:rPr>
          <w:spacing w:val="2"/>
          <w:w w:val="105"/>
          <w:sz w:val="15"/>
        </w:rPr>
        <w:t xml:space="preserve"> </w:t>
      </w:r>
      <w:r>
        <w:rPr>
          <w:spacing w:val="-2"/>
          <w:w w:val="105"/>
          <w:sz w:val="15"/>
        </w:rPr>
        <w:t>procedimentos</w:t>
      </w:r>
      <w:r>
        <w:rPr>
          <w:spacing w:val="3"/>
          <w:w w:val="105"/>
          <w:sz w:val="15"/>
        </w:rPr>
        <w:t xml:space="preserve"> </w:t>
      </w:r>
      <w:r>
        <w:rPr>
          <w:spacing w:val="-2"/>
          <w:w w:val="105"/>
          <w:sz w:val="15"/>
        </w:rPr>
        <w:t>de</w:t>
      </w:r>
      <w:r>
        <w:rPr>
          <w:spacing w:val="2"/>
          <w:w w:val="105"/>
          <w:sz w:val="15"/>
        </w:rPr>
        <w:t xml:space="preserve"> </w:t>
      </w:r>
      <w:r>
        <w:rPr>
          <w:spacing w:val="-2"/>
          <w:w w:val="105"/>
          <w:sz w:val="15"/>
        </w:rPr>
        <w:t>contratação</w:t>
      </w:r>
      <w:r>
        <w:rPr>
          <w:spacing w:val="2"/>
          <w:w w:val="105"/>
          <w:sz w:val="15"/>
        </w:rPr>
        <w:t xml:space="preserve"> </w:t>
      </w:r>
      <w:r>
        <w:rPr>
          <w:spacing w:val="-2"/>
          <w:w w:val="105"/>
          <w:sz w:val="15"/>
        </w:rPr>
        <w:t>–</w:t>
      </w:r>
      <w:r>
        <w:rPr>
          <w:spacing w:val="3"/>
          <w:w w:val="105"/>
          <w:sz w:val="15"/>
        </w:rPr>
        <w:t xml:space="preserve"> </w:t>
      </w:r>
      <w:r>
        <w:rPr>
          <w:spacing w:val="-2"/>
          <w:w w:val="105"/>
          <w:sz w:val="15"/>
        </w:rPr>
        <w:t>Brasília</w:t>
      </w:r>
      <w:r>
        <w:rPr>
          <w:spacing w:val="2"/>
          <w:w w:val="105"/>
          <w:sz w:val="15"/>
        </w:rPr>
        <w:t xml:space="preserve"> </w:t>
      </w:r>
      <w:r>
        <w:rPr>
          <w:spacing w:val="-2"/>
          <w:w w:val="105"/>
          <w:sz w:val="15"/>
        </w:rPr>
        <w:t>:</w:t>
      </w:r>
      <w:r>
        <w:rPr>
          <w:spacing w:val="3"/>
          <w:w w:val="105"/>
          <w:sz w:val="15"/>
        </w:rPr>
        <w:t xml:space="preserve"> </w:t>
      </w:r>
      <w:r>
        <w:rPr>
          <w:spacing w:val="-2"/>
          <w:w w:val="105"/>
          <w:sz w:val="15"/>
        </w:rPr>
        <w:t>Advocacia-Geral</w:t>
      </w:r>
      <w:r>
        <w:rPr>
          <w:spacing w:val="2"/>
          <w:w w:val="105"/>
          <w:sz w:val="15"/>
        </w:rPr>
        <w:t xml:space="preserve"> </w:t>
      </w:r>
      <w:r>
        <w:rPr>
          <w:spacing w:val="-2"/>
          <w:w w:val="105"/>
          <w:sz w:val="15"/>
        </w:rPr>
        <w:t>da</w:t>
      </w:r>
      <w:r>
        <w:rPr>
          <w:spacing w:val="2"/>
          <w:w w:val="105"/>
          <w:sz w:val="15"/>
        </w:rPr>
        <w:t xml:space="preserve"> </w:t>
      </w:r>
      <w:r>
        <w:rPr>
          <w:spacing w:val="-2"/>
          <w:w w:val="105"/>
          <w:sz w:val="15"/>
        </w:rPr>
        <w:t>União:</w:t>
      </w:r>
      <w:r>
        <w:rPr>
          <w:spacing w:val="3"/>
          <w:w w:val="105"/>
          <w:sz w:val="15"/>
        </w:rPr>
        <w:t xml:space="preserve"> </w:t>
      </w:r>
      <w:r>
        <w:rPr>
          <w:spacing w:val="-2"/>
          <w:w w:val="105"/>
          <w:sz w:val="15"/>
        </w:rPr>
        <w:t>Ministério</w:t>
      </w:r>
      <w:r>
        <w:rPr>
          <w:spacing w:val="2"/>
          <w:w w:val="105"/>
          <w:sz w:val="15"/>
        </w:rPr>
        <w:t xml:space="preserve"> </w:t>
      </w:r>
      <w:r>
        <w:rPr>
          <w:spacing w:val="-2"/>
          <w:w w:val="105"/>
          <w:sz w:val="15"/>
        </w:rPr>
        <w:t>da</w:t>
      </w:r>
      <w:r>
        <w:rPr>
          <w:spacing w:val="2"/>
          <w:w w:val="105"/>
          <w:sz w:val="15"/>
        </w:rPr>
        <w:t xml:space="preserve"> </w:t>
      </w:r>
      <w:r>
        <w:rPr>
          <w:spacing w:val="-2"/>
          <w:w w:val="105"/>
          <w:sz w:val="15"/>
        </w:rPr>
        <w:t>Gestão</w:t>
      </w:r>
      <w:r>
        <w:rPr>
          <w:spacing w:val="3"/>
          <w:w w:val="105"/>
          <w:sz w:val="15"/>
        </w:rPr>
        <w:t xml:space="preserve"> </w:t>
      </w:r>
      <w:r>
        <w:rPr>
          <w:spacing w:val="-2"/>
          <w:w w:val="105"/>
          <w:sz w:val="15"/>
        </w:rPr>
        <w:t>e</w:t>
      </w:r>
      <w:r>
        <w:rPr>
          <w:spacing w:val="2"/>
          <w:w w:val="105"/>
          <w:sz w:val="15"/>
        </w:rPr>
        <w:t xml:space="preserve"> </w:t>
      </w:r>
      <w:r>
        <w:rPr>
          <w:spacing w:val="-2"/>
          <w:w w:val="105"/>
          <w:sz w:val="15"/>
        </w:rPr>
        <w:t>Inovação</w:t>
      </w:r>
      <w:r>
        <w:rPr>
          <w:spacing w:val="3"/>
          <w:w w:val="105"/>
          <w:sz w:val="15"/>
        </w:rPr>
        <w:t xml:space="preserve"> </w:t>
      </w:r>
      <w:r>
        <w:rPr>
          <w:spacing w:val="-2"/>
          <w:w w:val="105"/>
          <w:sz w:val="15"/>
        </w:rPr>
        <w:t>em</w:t>
      </w:r>
      <w:r>
        <w:rPr>
          <w:spacing w:val="2"/>
          <w:w w:val="105"/>
          <w:sz w:val="15"/>
        </w:rPr>
        <w:t xml:space="preserve"> </w:t>
      </w:r>
      <w:r>
        <w:rPr>
          <w:spacing w:val="-2"/>
          <w:w w:val="105"/>
          <w:sz w:val="15"/>
        </w:rPr>
        <w:t>Serviços</w:t>
      </w:r>
      <w:r>
        <w:rPr>
          <w:sz w:val="15"/>
        </w:rPr>
        <w:t xml:space="preserve"> Públicos,</w:t>
      </w:r>
      <w:r>
        <w:rPr>
          <w:spacing w:val="58"/>
          <w:sz w:val="15"/>
        </w:rPr>
        <w:t xml:space="preserve"> </w:t>
      </w:r>
      <w:r>
        <w:rPr>
          <w:sz w:val="15"/>
        </w:rPr>
        <w:t>2023.</w:t>
      </w:r>
      <w:r>
        <w:rPr>
          <w:spacing w:val="59"/>
          <w:sz w:val="15"/>
        </w:rPr>
        <w:t xml:space="preserve"> </w:t>
      </w:r>
      <w:r>
        <w:rPr>
          <w:sz w:val="15"/>
        </w:rPr>
        <w:t>Disponível</w:t>
      </w:r>
      <w:r>
        <w:rPr>
          <w:spacing w:val="59"/>
          <w:sz w:val="15"/>
        </w:rPr>
        <w:t xml:space="preserve"> </w:t>
      </w:r>
      <w:r>
        <w:rPr>
          <w:sz w:val="15"/>
        </w:rPr>
        <w:t>em:</w:t>
      </w:r>
      <w:r>
        <w:rPr>
          <w:spacing w:val="45"/>
          <w:sz w:val="15"/>
        </w:rPr>
        <w:t xml:space="preserve"> </w:t>
      </w:r>
      <w:hyperlink r:id="rId1">
        <w:r>
          <w:rPr>
            <w:color w:val="0000FF"/>
            <w:sz w:val="15"/>
            <w:u w:val="single" w:color="0000FF"/>
          </w:rPr>
          <w:t>https://www.gov.br/agu/pt-br/composicao/cgu/cgu/guias/instrumento-de-padronizacao-dos-procedimentos-de-</w:t>
        </w:r>
        <w:r>
          <w:rPr>
            <w:color w:val="0000FF"/>
            <w:spacing w:val="-2"/>
            <w:sz w:val="15"/>
            <w:u w:val="single" w:color="0000FF"/>
          </w:rPr>
          <w:t>contratacao.pd</w:t>
        </w:r>
      </w:hyperlink>
      <w:r>
        <w:rPr>
          <w:color w:val="0000FF"/>
          <w:spacing w:val="-2"/>
          <w:sz w:val="15"/>
          <w:u w:val="single" w:color="0000FF"/>
        </w:rPr>
        <w:t>f</w:t>
      </w:r>
    </w:p>
  </w:footnote>
  <w:footnote w:id="2">
    <w:p w14:paraId="31A185F4" w14:textId="02E1D823" w:rsidR="0024510F" w:rsidRPr="0024510F" w:rsidRDefault="0024510F">
      <w:pPr>
        <w:pStyle w:val="Textodenotaderodap"/>
      </w:pPr>
      <w:r>
        <w:rPr>
          <w:rStyle w:val="Refdenotaderodap"/>
        </w:rPr>
        <w:footnoteRef/>
      </w:r>
      <w:r>
        <w:t xml:space="preserve">  </w:t>
      </w:r>
      <w:r w:rsidRPr="0024510F">
        <w:rPr>
          <w:sz w:val="15"/>
          <w:szCs w:val="15"/>
        </w:rPr>
        <w:t>Acórdão nº 04557/2023 – Tribunal Pleno – TCM/GO – Processo n°: 05752/23</w:t>
      </w:r>
    </w:p>
  </w:footnote>
  <w:footnote w:id="3">
    <w:p w14:paraId="2E51FED2" w14:textId="55359655" w:rsidR="0024510F" w:rsidRPr="0024510F" w:rsidRDefault="0024510F" w:rsidP="0024510F">
      <w:pPr>
        <w:spacing w:before="1"/>
        <w:rPr>
          <w:spacing w:val="-5"/>
          <w:w w:val="105"/>
          <w:sz w:val="15"/>
        </w:rPr>
      </w:pPr>
      <w:r>
        <w:rPr>
          <w:rStyle w:val="Refdenotaderodap"/>
        </w:rPr>
        <w:footnoteRef/>
      </w:r>
      <w:r>
        <w:t xml:space="preserve"> </w:t>
      </w:r>
      <w:r>
        <w:rPr>
          <w:spacing w:val="-2"/>
          <w:w w:val="105"/>
          <w:sz w:val="15"/>
        </w:rPr>
        <w:t>Referência:</w:t>
      </w:r>
      <w:r>
        <w:rPr>
          <w:spacing w:val="2"/>
          <w:w w:val="105"/>
          <w:sz w:val="15"/>
        </w:rPr>
        <w:t xml:space="preserve"> </w:t>
      </w:r>
      <w:r>
        <w:rPr>
          <w:spacing w:val="-2"/>
          <w:w w:val="105"/>
          <w:sz w:val="15"/>
        </w:rPr>
        <w:t>Instrumento</w:t>
      </w:r>
      <w:r>
        <w:rPr>
          <w:spacing w:val="2"/>
          <w:w w:val="105"/>
          <w:sz w:val="15"/>
        </w:rPr>
        <w:t xml:space="preserve"> </w:t>
      </w:r>
      <w:r>
        <w:rPr>
          <w:spacing w:val="-2"/>
          <w:w w:val="105"/>
          <w:sz w:val="15"/>
        </w:rPr>
        <w:t>de</w:t>
      </w:r>
      <w:r>
        <w:rPr>
          <w:spacing w:val="3"/>
          <w:w w:val="105"/>
          <w:sz w:val="15"/>
        </w:rPr>
        <w:t xml:space="preserve"> </w:t>
      </w:r>
      <w:r>
        <w:rPr>
          <w:spacing w:val="-2"/>
          <w:w w:val="105"/>
          <w:sz w:val="15"/>
        </w:rPr>
        <w:t>padronização</w:t>
      </w:r>
      <w:r>
        <w:rPr>
          <w:spacing w:val="2"/>
          <w:w w:val="105"/>
          <w:sz w:val="15"/>
        </w:rPr>
        <w:t xml:space="preserve"> </w:t>
      </w:r>
      <w:r>
        <w:rPr>
          <w:spacing w:val="-2"/>
          <w:w w:val="105"/>
          <w:sz w:val="15"/>
        </w:rPr>
        <w:t>dos</w:t>
      </w:r>
      <w:r>
        <w:rPr>
          <w:spacing w:val="3"/>
          <w:w w:val="105"/>
          <w:sz w:val="15"/>
        </w:rPr>
        <w:t xml:space="preserve"> </w:t>
      </w:r>
      <w:r>
        <w:rPr>
          <w:spacing w:val="-2"/>
          <w:w w:val="105"/>
          <w:sz w:val="15"/>
        </w:rPr>
        <w:t>procedimentos</w:t>
      </w:r>
      <w:r>
        <w:rPr>
          <w:spacing w:val="2"/>
          <w:w w:val="105"/>
          <w:sz w:val="15"/>
        </w:rPr>
        <w:t xml:space="preserve"> </w:t>
      </w:r>
      <w:r>
        <w:rPr>
          <w:spacing w:val="-2"/>
          <w:w w:val="105"/>
          <w:sz w:val="15"/>
        </w:rPr>
        <w:t>de</w:t>
      </w:r>
      <w:r>
        <w:rPr>
          <w:spacing w:val="3"/>
          <w:w w:val="105"/>
          <w:sz w:val="15"/>
        </w:rPr>
        <w:t xml:space="preserve"> </w:t>
      </w:r>
      <w:r>
        <w:rPr>
          <w:spacing w:val="-2"/>
          <w:w w:val="105"/>
          <w:sz w:val="15"/>
        </w:rPr>
        <w:t>contratação</w:t>
      </w:r>
      <w:r>
        <w:rPr>
          <w:spacing w:val="2"/>
          <w:w w:val="105"/>
          <w:sz w:val="15"/>
        </w:rPr>
        <w:t xml:space="preserve"> </w:t>
      </w:r>
      <w:r>
        <w:rPr>
          <w:spacing w:val="-2"/>
          <w:w w:val="105"/>
          <w:sz w:val="15"/>
        </w:rPr>
        <w:t>–</w:t>
      </w:r>
      <w:r>
        <w:rPr>
          <w:spacing w:val="3"/>
          <w:w w:val="105"/>
          <w:sz w:val="15"/>
        </w:rPr>
        <w:t xml:space="preserve"> </w:t>
      </w:r>
      <w:r>
        <w:rPr>
          <w:spacing w:val="-2"/>
          <w:w w:val="105"/>
          <w:sz w:val="15"/>
        </w:rPr>
        <w:t>Brasília</w:t>
      </w:r>
      <w:r>
        <w:rPr>
          <w:spacing w:val="2"/>
          <w:w w:val="105"/>
          <w:sz w:val="15"/>
        </w:rPr>
        <w:t xml:space="preserve"> </w:t>
      </w:r>
      <w:r>
        <w:rPr>
          <w:spacing w:val="-2"/>
          <w:w w:val="105"/>
          <w:sz w:val="15"/>
        </w:rPr>
        <w:t>:</w:t>
      </w:r>
      <w:r>
        <w:rPr>
          <w:spacing w:val="3"/>
          <w:w w:val="105"/>
          <w:sz w:val="15"/>
        </w:rPr>
        <w:t xml:space="preserve"> </w:t>
      </w:r>
      <w:r>
        <w:rPr>
          <w:spacing w:val="-2"/>
          <w:w w:val="105"/>
          <w:sz w:val="15"/>
        </w:rPr>
        <w:t>Advocacia-Geral</w:t>
      </w:r>
      <w:r>
        <w:rPr>
          <w:spacing w:val="2"/>
          <w:w w:val="105"/>
          <w:sz w:val="15"/>
        </w:rPr>
        <w:t xml:space="preserve"> </w:t>
      </w:r>
      <w:r>
        <w:rPr>
          <w:spacing w:val="-2"/>
          <w:w w:val="105"/>
          <w:sz w:val="15"/>
        </w:rPr>
        <w:t>da</w:t>
      </w:r>
      <w:r>
        <w:rPr>
          <w:spacing w:val="3"/>
          <w:w w:val="105"/>
          <w:sz w:val="15"/>
        </w:rPr>
        <w:t xml:space="preserve"> </w:t>
      </w:r>
      <w:r>
        <w:rPr>
          <w:spacing w:val="-2"/>
          <w:w w:val="105"/>
          <w:sz w:val="15"/>
        </w:rPr>
        <w:t>União:</w:t>
      </w:r>
      <w:r>
        <w:rPr>
          <w:spacing w:val="2"/>
          <w:w w:val="105"/>
          <w:sz w:val="15"/>
        </w:rPr>
        <w:t xml:space="preserve"> </w:t>
      </w:r>
      <w:r>
        <w:rPr>
          <w:spacing w:val="-2"/>
          <w:w w:val="105"/>
          <w:sz w:val="15"/>
        </w:rPr>
        <w:t>Ministério</w:t>
      </w:r>
      <w:r>
        <w:rPr>
          <w:spacing w:val="3"/>
          <w:w w:val="105"/>
          <w:sz w:val="15"/>
        </w:rPr>
        <w:t xml:space="preserve"> </w:t>
      </w:r>
      <w:r>
        <w:rPr>
          <w:spacing w:val="-2"/>
          <w:w w:val="105"/>
          <w:sz w:val="15"/>
        </w:rPr>
        <w:t>da</w:t>
      </w:r>
      <w:r>
        <w:rPr>
          <w:spacing w:val="2"/>
          <w:w w:val="105"/>
          <w:sz w:val="15"/>
        </w:rPr>
        <w:t xml:space="preserve"> </w:t>
      </w:r>
      <w:r>
        <w:rPr>
          <w:spacing w:val="-2"/>
          <w:w w:val="105"/>
          <w:sz w:val="15"/>
        </w:rPr>
        <w:t>Gestão</w:t>
      </w:r>
      <w:r>
        <w:rPr>
          <w:spacing w:val="3"/>
          <w:w w:val="105"/>
          <w:sz w:val="15"/>
        </w:rPr>
        <w:t xml:space="preserve"> </w:t>
      </w:r>
      <w:r>
        <w:rPr>
          <w:spacing w:val="-2"/>
          <w:w w:val="105"/>
          <w:sz w:val="15"/>
        </w:rPr>
        <w:t>e</w:t>
      </w:r>
      <w:r>
        <w:rPr>
          <w:spacing w:val="2"/>
          <w:w w:val="105"/>
          <w:sz w:val="15"/>
        </w:rPr>
        <w:t xml:space="preserve"> </w:t>
      </w:r>
      <w:r>
        <w:rPr>
          <w:spacing w:val="-2"/>
          <w:w w:val="105"/>
          <w:sz w:val="15"/>
        </w:rPr>
        <w:t>Inovação</w:t>
      </w:r>
      <w:r>
        <w:rPr>
          <w:spacing w:val="3"/>
          <w:w w:val="105"/>
          <w:sz w:val="15"/>
        </w:rPr>
        <w:t xml:space="preserve"> </w:t>
      </w:r>
      <w:r>
        <w:rPr>
          <w:spacing w:val="-5"/>
          <w:w w:val="105"/>
          <w:sz w:val="15"/>
        </w:rPr>
        <w:t xml:space="preserve">em </w:t>
      </w:r>
      <w:hyperlink r:id="rId2" w:history="1">
        <w:r w:rsidR="00BD5A09" w:rsidRPr="00E26BE0">
          <w:rPr>
            <w:rStyle w:val="Hyperlink"/>
            <w:spacing w:val="-2"/>
            <w:w w:val="105"/>
            <w:sz w:val="15"/>
          </w:rPr>
          <w:t>Serviços Públicos, 2023. Disponível em: https://www.gov.br/agu/pt-br/composicao/cgu/cgu/guias/instrumento-de-padronizacao-dos-procedimentos-de-contratacao.pdf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01A3"/>
    <w:multiLevelType w:val="hybridMultilevel"/>
    <w:tmpl w:val="D50A9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165D1C"/>
    <w:multiLevelType w:val="hybridMultilevel"/>
    <w:tmpl w:val="7E7488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4B0328"/>
    <w:multiLevelType w:val="hybridMultilevel"/>
    <w:tmpl w:val="7D7808E0"/>
    <w:lvl w:ilvl="0" w:tplc="FA84472A">
      <w:start w:val="1"/>
      <w:numFmt w:val="decimal"/>
      <w:lvlText w:val="%1"/>
      <w:lvlJc w:val="left"/>
      <w:pPr>
        <w:ind w:left="285" w:hanging="176"/>
      </w:pPr>
      <w:rPr>
        <w:rFonts w:ascii="Calibri" w:eastAsia="Calibri" w:hAnsi="Calibri" w:cs="Calibri" w:hint="default"/>
        <w:b/>
        <w:bCs/>
        <w:i w:val="0"/>
        <w:iCs w:val="0"/>
        <w:spacing w:val="0"/>
        <w:w w:val="100"/>
        <w:sz w:val="24"/>
        <w:szCs w:val="24"/>
        <w:lang w:val="pt-PT" w:eastAsia="en-US" w:bidi="ar-SA"/>
      </w:rPr>
    </w:lvl>
    <w:lvl w:ilvl="1" w:tplc="AC20CF00">
      <w:numFmt w:val="bullet"/>
      <w:lvlText w:val="·"/>
      <w:lvlJc w:val="left"/>
      <w:pPr>
        <w:ind w:left="2522" w:hanging="149"/>
      </w:pPr>
      <w:rPr>
        <w:rFonts w:ascii="Times New Roman" w:eastAsia="Times New Roman" w:hAnsi="Times New Roman" w:cs="Times New Roman" w:hint="default"/>
        <w:b w:val="0"/>
        <w:bCs w:val="0"/>
        <w:i w:val="0"/>
        <w:iCs w:val="0"/>
        <w:color w:val="0000FF"/>
        <w:spacing w:val="0"/>
        <w:w w:val="77"/>
        <w:sz w:val="21"/>
        <w:szCs w:val="21"/>
        <w:lang w:val="pt-PT" w:eastAsia="en-US" w:bidi="ar-SA"/>
      </w:rPr>
    </w:lvl>
    <w:lvl w:ilvl="2" w:tplc="DEC6D974">
      <w:numFmt w:val="bullet"/>
      <w:lvlText w:val="•"/>
      <w:lvlJc w:val="left"/>
      <w:pPr>
        <w:ind w:left="3444" w:hanging="149"/>
      </w:pPr>
      <w:rPr>
        <w:rFonts w:hint="default"/>
        <w:lang w:val="pt-PT" w:eastAsia="en-US" w:bidi="ar-SA"/>
      </w:rPr>
    </w:lvl>
    <w:lvl w:ilvl="3" w:tplc="E732E5EE">
      <w:numFmt w:val="bullet"/>
      <w:lvlText w:val="•"/>
      <w:lvlJc w:val="left"/>
      <w:pPr>
        <w:ind w:left="4368" w:hanging="149"/>
      </w:pPr>
      <w:rPr>
        <w:rFonts w:hint="default"/>
        <w:lang w:val="pt-PT" w:eastAsia="en-US" w:bidi="ar-SA"/>
      </w:rPr>
    </w:lvl>
    <w:lvl w:ilvl="4" w:tplc="96C8F898">
      <w:numFmt w:val="bullet"/>
      <w:lvlText w:val="•"/>
      <w:lvlJc w:val="left"/>
      <w:pPr>
        <w:ind w:left="5293" w:hanging="149"/>
      </w:pPr>
      <w:rPr>
        <w:rFonts w:hint="default"/>
        <w:lang w:val="pt-PT" w:eastAsia="en-US" w:bidi="ar-SA"/>
      </w:rPr>
    </w:lvl>
    <w:lvl w:ilvl="5" w:tplc="9A6A74A6">
      <w:numFmt w:val="bullet"/>
      <w:lvlText w:val="•"/>
      <w:lvlJc w:val="left"/>
      <w:pPr>
        <w:ind w:left="6217" w:hanging="149"/>
      </w:pPr>
      <w:rPr>
        <w:rFonts w:hint="default"/>
        <w:lang w:val="pt-PT" w:eastAsia="en-US" w:bidi="ar-SA"/>
      </w:rPr>
    </w:lvl>
    <w:lvl w:ilvl="6" w:tplc="77881024">
      <w:numFmt w:val="bullet"/>
      <w:lvlText w:val="•"/>
      <w:lvlJc w:val="left"/>
      <w:pPr>
        <w:ind w:left="7142" w:hanging="149"/>
      </w:pPr>
      <w:rPr>
        <w:rFonts w:hint="default"/>
        <w:lang w:val="pt-PT" w:eastAsia="en-US" w:bidi="ar-SA"/>
      </w:rPr>
    </w:lvl>
    <w:lvl w:ilvl="7" w:tplc="77C2DFD8">
      <w:numFmt w:val="bullet"/>
      <w:lvlText w:val="•"/>
      <w:lvlJc w:val="left"/>
      <w:pPr>
        <w:ind w:left="8066" w:hanging="149"/>
      </w:pPr>
      <w:rPr>
        <w:rFonts w:hint="default"/>
        <w:lang w:val="pt-PT" w:eastAsia="en-US" w:bidi="ar-SA"/>
      </w:rPr>
    </w:lvl>
    <w:lvl w:ilvl="8" w:tplc="0F3AA078">
      <w:numFmt w:val="bullet"/>
      <w:lvlText w:val="•"/>
      <w:lvlJc w:val="left"/>
      <w:pPr>
        <w:ind w:left="8991" w:hanging="149"/>
      </w:pPr>
      <w:rPr>
        <w:rFonts w:hint="default"/>
        <w:lang w:val="pt-PT" w:eastAsia="en-US" w:bidi="ar-SA"/>
      </w:rPr>
    </w:lvl>
  </w:abstractNum>
  <w:abstractNum w:abstractNumId="3" w15:restartNumberingAfterBreak="0">
    <w:nsid w:val="3F7A7E4A"/>
    <w:multiLevelType w:val="hybridMultilevel"/>
    <w:tmpl w:val="86BE9E02"/>
    <w:lvl w:ilvl="0" w:tplc="6416F888">
      <w:numFmt w:val="bullet"/>
      <w:lvlText w:val="·"/>
      <w:lvlJc w:val="left"/>
      <w:pPr>
        <w:ind w:left="3242" w:hanging="125"/>
      </w:pPr>
      <w:rPr>
        <w:rFonts w:ascii="Times New Roman" w:eastAsia="Times New Roman" w:hAnsi="Times New Roman" w:cs="Times New Roman" w:hint="default"/>
        <w:b w:val="0"/>
        <w:bCs w:val="0"/>
        <w:i w:val="0"/>
        <w:iCs w:val="0"/>
        <w:color w:val="0000FF"/>
        <w:spacing w:val="0"/>
        <w:w w:val="77"/>
        <w:sz w:val="21"/>
        <w:szCs w:val="21"/>
        <w:lang w:val="pt-PT" w:eastAsia="en-US" w:bidi="ar-SA"/>
      </w:rPr>
    </w:lvl>
    <w:lvl w:ilvl="1" w:tplc="1D98BBF2">
      <w:numFmt w:val="bullet"/>
      <w:lvlText w:val="•"/>
      <w:lvlJc w:val="left"/>
      <w:pPr>
        <w:ind w:left="4000" w:hanging="125"/>
      </w:pPr>
      <w:rPr>
        <w:rFonts w:hint="default"/>
        <w:lang w:val="pt-PT" w:eastAsia="en-US" w:bidi="ar-SA"/>
      </w:rPr>
    </w:lvl>
    <w:lvl w:ilvl="2" w:tplc="A4F61D08">
      <w:numFmt w:val="bullet"/>
      <w:lvlText w:val="•"/>
      <w:lvlJc w:val="left"/>
      <w:pPr>
        <w:ind w:left="4760" w:hanging="125"/>
      </w:pPr>
      <w:rPr>
        <w:rFonts w:hint="default"/>
        <w:lang w:val="pt-PT" w:eastAsia="en-US" w:bidi="ar-SA"/>
      </w:rPr>
    </w:lvl>
    <w:lvl w:ilvl="3" w:tplc="1AC2C782">
      <w:numFmt w:val="bullet"/>
      <w:lvlText w:val="•"/>
      <w:lvlJc w:val="left"/>
      <w:pPr>
        <w:ind w:left="5520" w:hanging="125"/>
      </w:pPr>
      <w:rPr>
        <w:rFonts w:hint="default"/>
        <w:lang w:val="pt-PT" w:eastAsia="en-US" w:bidi="ar-SA"/>
      </w:rPr>
    </w:lvl>
    <w:lvl w:ilvl="4" w:tplc="68249636">
      <w:numFmt w:val="bullet"/>
      <w:lvlText w:val="•"/>
      <w:lvlJc w:val="left"/>
      <w:pPr>
        <w:ind w:left="6280" w:hanging="125"/>
      </w:pPr>
      <w:rPr>
        <w:rFonts w:hint="default"/>
        <w:lang w:val="pt-PT" w:eastAsia="en-US" w:bidi="ar-SA"/>
      </w:rPr>
    </w:lvl>
    <w:lvl w:ilvl="5" w:tplc="33A0F66E">
      <w:numFmt w:val="bullet"/>
      <w:lvlText w:val="•"/>
      <w:lvlJc w:val="left"/>
      <w:pPr>
        <w:ind w:left="7040" w:hanging="125"/>
      </w:pPr>
      <w:rPr>
        <w:rFonts w:hint="default"/>
        <w:lang w:val="pt-PT" w:eastAsia="en-US" w:bidi="ar-SA"/>
      </w:rPr>
    </w:lvl>
    <w:lvl w:ilvl="6" w:tplc="9C525E2E">
      <w:numFmt w:val="bullet"/>
      <w:lvlText w:val="•"/>
      <w:lvlJc w:val="left"/>
      <w:pPr>
        <w:ind w:left="7800" w:hanging="125"/>
      </w:pPr>
      <w:rPr>
        <w:rFonts w:hint="default"/>
        <w:lang w:val="pt-PT" w:eastAsia="en-US" w:bidi="ar-SA"/>
      </w:rPr>
    </w:lvl>
    <w:lvl w:ilvl="7" w:tplc="7F322244">
      <w:numFmt w:val="bullet"/>
      <w:lvlText w:val="•"/>
      <w:lvlJc w:val="left"/>
      <w:pPr>
        <w:ind w:left="8560" w:hanging="125"/>
      </w:pPr>
      <w:rPr>
        <w:rFonts w:hint="default"/>
        <w:lang w:val="pt-PT" w:eastAsia="en-US" w:bidi="ar-SA"/>
      </w:rPr>
    </w:lvl>
    <w:lvl w:ilvl="8" w:tplc="E57AFAD0">
      <w:numFmt w:val="bullet"/>
      <w:lvlText w:val="•"/>
      <w:lvlJc w:val="left"/>
      <w:pPr>
        <w:ind w:left="9320" w:hanging="125"/>
      </w:pPr>
      <w:rPr>
        <w:rFonts w:hint="default"/>
        <w:lang w:val="pt-PT" w:eastAsia="en-US" w:bidi="ar-SA"/>
      </w:rPr>
    </w:lvl>
  </w:abstractNum>
  <w:abstractNum w:abstractNumId="4" w15:restartNumberingAfterBreak="0">
    <w:nsid w:val="410474E2"/>
    <w:multiLevelType w:val="hybridMultilevel"/>
    <w:tmpl w:val="C2E6A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6D5CA5"/>
    <w:multiLevelType w:val="hybridMultilevel"/>
    <w:tmpl w:val="FA1215AC"/>
    <w:lvl w:ilvl="0" w:tplc="BD804EA2">
      <w:start w:val="1"/>
      <w:numFmt w:val="upperRoman"/>
      <w:lvlText w:val="%1)"/>
      <w:lvlJc w:val="left"/>
      <w:pPr>
        <w:ind w:left="297" w:hanging="188"/>
      </w:pPr>
      <w:rPr>
        <w:rFonts w:ascii="Calibri" w:eastAsia="Calibri" w:hAnsi="Calibri" w:cs="Calibri" w:hint="default"/>
        <w:b w:val="0"/>
        <w:bCs w:val="0"/>
        <w:i w:val="0"/>
        <w:iCs w:val="0"/>
        <w:spacing w:val="-1"/>
        <w:w w:val="100"/>
        <w:sz w:val="24"/>
        <w:szCs w:val="24"/>
        <w:lang w:val="pt-PT" w:eastAsia="en-US" w:bidi="ar-SA"/>
      </w:rPr>
    </w:lvl>
    <w:lvl w:ilvl="1" w:tplc="2FB47972">
      <w:numFmt w:val="bullet"/>
      <w:lvlText w:val="•"/>
      <w:lvlJc w:val="left"/>
      <w:pPr>
        <w:ind w:left="1354" w:hanging="188"/>
      </w:pPr>
      <w:rPr>
        <w:rFonts w:hint="default"/>
        <w:lang w:val="pt-PT" w:eastAsia="en-US" w:bidi="ar-SA"/>
      </w:rPr>
    </w:lvl>
    <w:lvl w:ilvl="2" w:tplc="82821988">
      <w:numFmt w:val="bullet"/>
      <w:lvlText w:val="•"/>
      <w:lvlJc w:val="left"/>
      <w:pPr>
        <w:ind w:left="2408" w:hanging="188"/>
      </w:pPr>
      <w:rPr>
        <w:rFonts w:hint="default"/>
        <w:lang w:val="pt-PT" w:eastAsia="en-US" w:bidi="ar-SA"/>
      </w:rPr>
    </w:lvl>
    <w:lvl w:ilvl="3" w:tplc="C6AA066E">
      <w:numFmt w:val="bullet"/>
      <w:lvlText w:val="•"/>
      <w:lvlJc w:val="left"/>
      <w:pPr>
        <w:ind w:left="3462" w:hanging="188"/>
      </w:pPr>
      <w:rPr>
        <w:rFonts w:hint="default"/>
        <w:lang w:val="pt-PT" w:eastAsia="en-US" w:bidi="ar-SA"/>
      </w:rPr>
    </w:lvl>
    <w:lvl w:ilvl="4" w:tplc="1040D38C">
      <w:numFmt w:val="bullet"/>
      <w:lvlText w:val="•"/>
      <w:lvlJc w:val="left"/>
      <w:pPr>
        <w:ind w:left="4516" w:hanging="188"/>
      </w:pPr>
      <w:rPr>
        <w:rFonts w:hint="default"/>
        <w:lang w:val="pt-PT" w:eastAsia="en-US" w:bidi="ar-SA"/>
      </w:rPr>
    </w:lvl>
    <w:lvl w:ilvl="5" w:tplc="345E6B46">
      <w:numFmt w:val="bullet"/>
      <w:lvlText w:val="•"/>
      <w:lvlJc w:val="left"/>
      <w:pPr>
        <w:ind w:left="5570" w:hanging="188"/>
      </w:pPr>
      <w:rPr>
        <w:rFonts w:hint="default"/>
        <w:lang w:val="pt-PT" w:eastAsia="en-US" w:bidi="ar-SA"/>
      </w:rPr>
    </w:lvl>
    <w:lvl w:ilvl="6" w:tplc="DD8C0290">
      <w:numFmt w:val="bullet"/>
      <w:lvlText w:val="•"/>
      <w:lvlJc w:val="left"/>
      <w:pPr>
        <w:ind w:left="6624" w:hanging="188"/>
      </w:pPr>
      <w:rPr>
        <w:rFonts w:hint="default"/>
        <w:lang w:val="pt-PT" w:eastAsia="en-US" w:bidi="ar-SA"/>
      </w:rPr>
    </w:lvl>
    <w:lvl w:ilvl="7" w:tplc="CA0E25AC">
      <w:numFmt w:val="bullet"/>
      <w:lvlText w:val="•"/>
      <w:lvlJc w:val="left"/>
      <w:pPr>
        <w:ind w:left="7678" w:hanging="188"/>
      </w:pPr>
      <w:rPr>
        <w:rFonts w:hint="default"/>
        <w:lang w:val="pt-PT" w:eastAsia="en-US" w:bidi="ar-SA"/>
      </w:rPr>
    </w:lvl>
    <w:lvl w:ilvl="8" w:tplc="91A853B8">
      <w:numFmt w:val="bullet"/>
      <w:lvlText w:val="•"/>
      <w:lvlJc w:val="left"/>
      <w:pPr>
        <w:ind w:left="8732" w:hanging="188"/>
      </w:pPr>
      <w:rPr>
        <w:rFonts w:hint="default"/>
        <w:lang w:val="pt-PT" w:eastAsia="en-US" w:bidi="ar-SA"/>
      </w:rPr>
    </w:lvl>
  </w:abstractNum>
  <w:abstractNum w:abstractNumId="6" w15:restartNumberingAfterBreak="0">
    <w:nsid w:val="4ED579BC"/>
    <w:multiLevelType w:val="hybridMultilevel"/>
    <w:tmpl w:val="F93AB6A8"/>
    <w:lvl w:ilvl="0" w:tplc="F468BFD6">
      <w:numFmt w:val="bullet"/>
      <w:lvlText w:val="o"/>
      <w:lvlJc w:val="left"/>
      <w:pPr>
        <w:ind w:left="2522" w:hanging="281"/>
      </w:pPr>
      <w:rPr>
        <w:rFonts w:ascii="Courier New" w:eastAsia="Courier New" w:hAnsi="Courier New" w:cs="Courier New" w:hint="default"/>
        <w:spacing w:val="0"/>
        <w:w w:val="102"/>
        <w:lang w:val="pt-PT" w:eastAsia="en-US" w:bidi="ar-SA"/>
      </w:rPr>
    </w:lvl>
    <w:lvl w:ilvl="1" w:tplc="E4A2A584">
      <w:numFmt w:val="bullet"/>
      <w:lvlText w:val="•"/>
      <w:lvlJc w:val="left"/>
      <w:pPr>
        <w:ind w:left="3352" w:hanging="281"/>
      </w:pPr>
      <w:rPr>
        <w:rFonts w:hint="default"/>
        <w:lang w:val="pt-PT" w:eastAsia="en-US" w:bidi="ar-SA"/>
      </w:rPr>
    </w:lvl>
    <w:lvl w:ilvl="2" w:tplc="3D8C9748">
      <w:numFmt w:val="bullet"/>
      <w:lvlText w:val="•"/>
      <w:lvlJc w:val="left"/>
      <w:pPr>
        <w:ind w:left="4184" w:hanging="281"/>
      </w:pPr>
      <w:rPr>
        <w:rFonts w:hint="default"/>
        <w:lang w:val="pt-PT" w:eastAsia="en-US" w:bidi="ar-SA"/>
      </w:rPr>
    </w:lvl>
    <w:lvl w:ilvl="3" w:tplc="34202AE2">
      <w:numFmt w:val="bullet"/>
      <w:lvlText w:val="•"/>
      <w:lvlJc w:val="left"/>
      <w:pPr>
        <w:ind w:left="5016" w:hanging="281"/>
      </w:pPr>
      <w:rPr>
        <w:rFonts w:hint="default"/>
        <w:lang w:val="pt-PT" w:eastAsia="en-US" w:bidi="ar-SA"/>
      </w:rPr>
    </w:lvl>
    <w:lvl w:ilvl="4" w:tplc="8506DA84">
      <w:numFmt w:val="bullet"/>
      <w:lvlText w:val="•"/>
      <w:lvlJc w:val="left"/>
      <w:pPr>
        <w:ind w:left="5848" w:hanging="281"/>
      </w:pPr>
      <w:rPr>
        <w:rFonts w:hint="default"/>
        <w:lang w:val="pt-PT" w:eastAsia="en-US" w:bidi="ar-SA"/>
      </w:rPr>
    </w:lvl>
    <w:lvl w:ilvl="5" w:tplc="B7801ED8">
      <w:numFmt w:val="bullet"/>
      <w:lvlText w:val="•"/>
      <w:lvlJc w:val="left"/>
      <w:pPr>
        <w:ind w:left="6680" w:hanging="281"/>
      </w:pPr>
      <w:rPr>
        <w:rFonts w:hint="default"/>
        <w:lang w:val="pt-PT" w:eastAsia="en-US" w:bidi="ar-SA"/>
      </w:rPr>
    </w:lvl>
    <w:lvl w:ilvl="6" w:tplc="BC8492B8">
      <w:numFmt w:val="bullet"/>
      <w:lvlText w:val="•"/>
      <w:lvlJc w:val="left"/>
      <w:pPr>
        <w:ind w:left="7512" w:hanging="281"/>
      </w:pPr>
      <w:rPr>
        <w:rFonts w:hint="default"/>
        <w:lang w:val="pt-PT" w:eastAsia="en-US" w:bidi="ar-SA"/>
      </w:rPr>
    </w:lvl>
    <w:lvl w:ilvl="7" w:tplc="310E4392">
      <w:numFmt w:val="bullet"/>
      <w:lvlText w:val="•"/>
      <w:lvlJc w:val="left"/>
      <w:pPr>
        <w:ind w:left="8344" w:hanging="281"/>
      </w:pPr>
      <w:rPr>
        <w:rFonts w:hint="default"/>
        <w:lang w:val="pt-PT" w:eastAsia="en-US" w:bidi="ar-SA"/>
      </w:rPr>
    </w:lvl>
    <w:lvl w:ilvl="8" w:tplc="95707EA4">
      <w:numFmt w:val="bullet"/>
      <w:lvlText w:val="•"/>
      <w:lvlJc w:val="left"/>
      <w:pPr>
        <w:ind w:left="9176" w:hanging="281"/>
      </w:pPr>
      <w:rPr>
        <w:rFonts w:hint="default"/>
        <w:lang w:val="pt-PT" w:eastAsia="en-US" w:bidi="ar-SA"/>
      </w:rPr>
    </w:lvl>
  </w:abstractNum>
  <w:abstractNum w:abstractNumId="7" w15:restartNumberingAfterBreak="0">
    <w:nsid w:val="62885459"/>
    <w:multiLevelType w:val="hybridMultilevel"/>
    <w:tmpl w:val="44782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F013AB1"/>
    <w:multiLevelType w:val="hybridMultilevel"/>
    <w:tmpl w:val="CD5247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FE25A8"/>
    <w:multiLevelType w:val="hybridMultilevel"/>
    <w:tmpl w:val="2EB2DDF8"/>
    <w:lvl w:ilvl="0" w:tplc="BD804EA2">
      <w:start w:val="1"/>
      <w:numFmt w:val="upperRoman"/>
      <w:lvlText w:val="%1)"/>
      <w:lvlJc w:val="left"/>
      <w:pPr>
        <w:ind w:left="720" w:hanging="360"/>
      </w:pPr>
      <w:rPr>
        <w:rFonts w:ascii="Calibri" w:eastAsia="Calibri" w:hAnsi="Calibri" w:cs="Calibri" w:hint="default"/>
        <w:b w:val="0"/>
        <w:bCs w:val="0"/>
        <w:i w:val="0"/>
        <w:iCs w:val="0"/>
        <w:spacing w:val="-1"/>
        <w:w w:val="100"/>
        <w:sz w:val="24"/>
        <w:szCs w:val="24"/>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102105"/>
    <w:multiLevelType w:val="hybridMultilevel"/>
    <w:tmpl w:val="F8208812"/>
    <w:lvl w:ilvl="0" w:tplc="8EA0F6FC">
      <w:start w:val="1"/>
      <w:numFmt w:val="upperRoman"/>
      <w:lvlText w:val="%1)"/>
      <w:lvlJc w:val="left"/>
      <w:pPr>
        <w:ind w:left="110" w:hanging="188"/>
      </w:pPr>
      <w:rPr>
        <w:rFonts w:ascii="Calibri" w:eastAsia="Calibri" w:hAnsi="Calibri" w:cs="Calibri" w:hint="default"/>
        <w:b w:val="0"/>
        <w:bCs w:val="0"/>
        <w:i w:val="0"/>
        <w:iCs w:val="0"/>
        <w:spacing w:val="-1"/>
        <w:w w:val="100"/>
        <w:sz w:val="24"/>
        <w:szCs w:val="24"/>
        <w:lang w:val="pt-PT" w:eastAsia="en-US" w:bidi="ar-SA"/>
      </w:rPr>
    </w:lvl>
    <w:lvl w:ilvl="1" w:tplc="A1FE19F6">
      <w:numFmt w:val="bullet"/>
      <w:lvlText w:val="•"/>
      <w:lvlJc w:val="left"/>
      <w:pPr>
        <w:ind w:left="1192" w:hanging="188"/>
      </w:pPr>
      <w:rPr>
        <w:rFonts w:hint="default"/>
        <w:lang w:val="pt-PT" w:eastAsia="en-US" w:bidi="ar-SA"/>
      </w:rPr>
    </w:lvl>
    <w:lvl w:ilvl="2" w:tplc="42DA0682">
      <w:numFmt w:val="bullet"/>
      <w:lvlText w:val="•"/>
      <w:lvlJc w:val="left"/>
      <w:pPr>
        <w:ind w:left="2264" w:hanging="188"/>
      </w:pPr>
      <w:rPr>
        <w:rFonts w:hint="default"/>
        <w:lang w:val="pt-PT" w:eastAsia="en-US" w:bidi="ar-SA"/>
      </w:rPr>
    </w:lvl>
    <w:lvl w:ilvl="3" w:tplc="F89C0066">
      <w:numFmt w:val="bullet"/>
      <w:lvlText w:val="•"/>
      <w:lvlJc w:val="left"/>
      <w:pPr>
        <w:ind w:left="3336" w:hanging="188"/>
      </w:pPr>
      <w:rPr>
        <w:rFonts w:hint="default"/>
        <w:lang w:val="pt-PT" w:eastAsia="en-US" w:bidi="ar-SA"/>
      </w:rPr>
    </w:lvl>
    <w:lvl w:ilvl="4" w:tplc="ABB6D4DA">
      <w:numFmt w:val="bullet"/>
      <w:lvlText w:val="•"/>
      <w:lvlJc w:val="left"/>
      <w:pPr>
        <w:ind w:left="4408" w:hanging="188"/>
      </w:pPr>
      <w:rPr>
        <w:rFonts w:hint="default"/>
        <w:lang w:val="pt-PT" w:eastAsia="en-US" w:bidi="ar-SA"/>
      </w:rPr>
    </w:lvl>
    <w:lvl w:ilvl="5" w:tplc="55B0A4F0">
      <w:numFmt w:val="bullet"/>
      <w:lvlText w:val="•"/>
      <w:lvlJc w:val="left"/>
      <w:pPr>
        <w:ind w:left="5480" w:hanging="188"/>
      </w:pPr>
      <w:rPr>
        <w:rFonts w:hint="default"/>
        <w:lang w:val="pt-PT" w:eastAsia="en-US" w:bidi="ar-SA"/>
      </w:rPr>
    </w:lvl>
    <w:lvl w:ilvl="6" w:tplc="F40CFCA4">
      <w:numFmt w:val="bullet"/>
      <w:lvlText w:val="•"/>
      <w:lvlJc w:val="left"/>
      <w:pPr>
        <w:ind w:left="6552" w:hanging="188"/>
      </w:pPr>
      <w:rPr>
        <w:rFonts w:hint="default"/>
        <w:lang w:val="pt-PT" w:eastAsia="en-US" w:bidi="ar-SA"/>
      </w:rPr>
    </w:lvl>
    <w:lvl w:ilvl="7" w:tplc="E618D29A">
      <w:numFmt w:val="bullet"/>
      <w:lvlText w:val="•"/>
      <w:lvlJc w:val="left"/>
      <w:pPr>
        <w:ind w:left="7624" w:hanging="188"/>
      </w:pPr>
      <w:rPr>
        <w:rFonts w:hint="default"/>
        <w:lang w:val="pt-PT" w:eastAsia="en-US" w:bidi="ar-SA"/>
      </w:rPr>
    </w:lvl>
    <w:lvl w:ilvl="8" w:tplc="02885338">
      <w:numFmt w:val="bullet"/>
      <w:lvlText w:val="•"/>
      <w:lvlJc w:val="left"/>
      <w:pPr>
        <w:ind w:left="8696" w:hanging="188"/>
      </w:pPr>
      <w:rPr>
        <w:rFonts w:hint="default"/>
        <w:lang w:val="pt-PT" w:eastAsia="en-US" w:bidi="ar-SA"/>
      </w:rPr>
    </w:lvl>
  </w:abstractNum>
  <w:num w:numId="1" w16cid:durableId="1641418877">
    <w:abstractNumId w:val="5"/>
  </w:num>
  <w:num w:numId="2" w16cid:durableId="1097361930">
    <w:abstractNumId w:val="3"/>
  </w:num>
  <w:num w:numId="3" w16cid:durableId="1453551266">
    <w:abstractNumId w:val="10"/>
  </w:num>
  <w:num w:numId="4" w16cid:durableId="2006931627">
    <w:abstractNumId w:val="6"/>
  </w:num>
  <w:num w:numId="5" w16cid:durableId="373310273">
    <w:abstractNumId w:val="2"/>
  </w:num>
  <w:num w:numId="6" w16cid:durableId="1020397741">
    <w:abstractNumId w:val="0"/>
  </w:num>
  <w:num w:numId="7" w16cid:durableId="1979871177">
    <w:abstractNumId w:val="4"/>
  </w:num>
  <w:num w:numId="8" w16cid:durableId="2115400920">
    <w:abstractNumId w:val="7"/>
  </w:num>
  <w:num w:numId="9" w16cid:durableId="476387105">
    <w:abstractNumId w:val="1"/>
  </w:num>
  <w:num w:numId="10" w16cid:durableId="457727251">
    <w:abstractNumId w:val="8"/>
  </w:num>
  <w:num w:numId="11" w16cid:durableId="1472677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6082"/>
    <w:rsid w:val="00000584"/>
    <w:rsid w:val="00003864"/>
    <w:rsid w:val="00063759"/>
    <w:rsid w:val="00070309"/>
    <w:rsid w:val="00070F87"/>
    <w:rsid w:val="00094656"/>
    <w:rsid w:val="000C05C8"/>
    <w:rsid w:val="000C10CD"/>
    <w:rsid w:val="000C1814"/>
    <w:rsid w:val="000C2C36"/>
    <w:rsid w:val="001426E1"/>
    <w:rsid w:val="00152156"/>
    <w:rsid w:val="001C17E6"/>
    <w:rsid w:val="001D398B"/>
    <w:rsid w:val="001D4F50"/>
    <w:rsid w:val="001E0C32"/>
    <w:rsid w:val="001E3EBD"/>
    <w:rsid w:val="002018D1"/>
    <w:rsid w:val="0020640B"/>
    <w:rsid w:val="00226A5F"/>
    <w:rsid w:val="00236104"/>
    <w:rsid w:val="0024510F"/>
    <w:rsid w:val="002505CA"/>
    <w:rsid w:val="0026530F"/>
    <w:rsid w:val="002676FD"/>
    <w:rsid w:val="0027113E"/>
    <w:rsid w:val="00280724"/>
    <w:rsid w:val="0029605D"/>
    <w:rsid w:val="002A51F1"/>
    <w:rsid w:val="002A5D71"/>
    <w:rsid w:val="002B3CDF"/>
    <w:rsid w:val="002F0E2D"/>
    <w:rsid w:val="002F3C23"/>
    <w:rsid w:val="00302BA9"/>
    <w:rsid w:val="003068A1"/>
    <w:rsid w:val="00315376"/>
    <w:rsid w:val="00340655"/>
    <w:rsid w:val="00346AFD"/>
    <w:rsid w:val="00353953"/>
    <w:rsid w:val="00372E45"/>
    <w:rsid w:val="00374BE1"/>
    <w:rsid w:val="003C67EA"/>
    <w:rsid w:val="003E23A4"/>
    <w:rsid w:val="00496082"/>
    <w:rsid w:val="004A7679"/>
    <w:rsid w:val="004C2AFB"/>
    <w:rsid w:val="004F5E95"/>
    <w:rsid w:val="004F7681"/>
    <w:rsid w:val="00515DF4"/>
    <w:rsid w:val="005336ED"/>
    <w:rsid w:val="005569D0"/>
    <w:rsid w:val="00560494"/>
    <w:rsid w:val="00582D4E"/>
    <w:rsid w:val="00583439"/>
    <w:rsid w:val="005A34F7"/>
    <w:rsid w:val="005A469D"/>
    <w:rsid w:val="005B0B48"/>
    <w:rsid w:val="005B3983"/>
    <w:rsid w:val="005E1782"/>
    <w:rsid w:val="005F02BF"/>
    <w:rsid w:val="005F049A"/>
    <w:rsid w:val="0060336A"/>
    <w:rsid w:val="00617F39"/>
    <w:rsid w:val="00626AED"/>
    <w:rsid w:val="006354FC"/>
    <w:rsid w:val="00656147"/>
    <w:rsid w:val="0066262E"/>
    <w:rsid w:val="00685047"/>
    <w:rsid w:val="006A7840"/>
    <w:rsid w:val="006C7068"/>
    <w:rsid w:val="006D03E2"/>
    <w:rsid w:val="00705CB0"/>
    <w:rsid w:val="00724609"/>
    <w:rsid w:val="00725C15"/>
    <w:rsid w:val="00750480"/>
    <w:rsid w:val="00756EFD"/>
    <w:rsid w:val="00766167"/>
    <w:rsid w:val="00786AD5"/>
    <w:rsid w:val="007C476E"/>
    <w:rsid w:val="007E1793"/>
    <w:rsid w:val="007F3D28"/>
    <w:rsid w:val="00831311"/>
    <w:rsid w:val="00835299"/>
    <w:rsid w:val="00852C6B"/>
    <w:rsid w:val="008C068A"/>
    <w:rsid w:val="00906021"/>
    <w:rsid w:val="00910D64"/>
    <w:rsid w:val="00921366"/>
    <w:rsid w:val="00926B13"/>
    <w:rsid w:val="0094130B"/>
    <w:rsid w:val="00986121"/>
    <w:rsid w:val="009C43DB"/>
    <w:rsid w:val="009E11EF"/>
    <w:rsid w:val="009E363F"/>
    <w:rsid w:val="009E60EF"/>
    <w:rsid w:val="009F2B19"/>
    <w:rsid w:val="009F6637"/>
    <w:rsid w:val="00A01B11"/>
    <w:rsid w:val="00A23396"/>
    <w:rsid w:val="00A411B4"/>
    <w:rsid w:val="00A415CB"/>
    <w:rsid w:val="00A64E99"/>
    <w:rsid w:val="00A776E8"/>
    <w:rsid w:val="00A8621B"/>
    <w:rsid w:val="00AA012E"/>
    <w:rsid w:val="00AA1F55"/>
    <w:rsid w:val="00B00311"/>
    <w:rsid w:val="00B041FA"/>
    <w:rsid w:val="00B9777F"/>
    <w:rsid w:val="00B97E65"/>
    <w:rsid w:val="00BD3C36"/>
    <w:rsid w:val="00BD5A09"/>
    <w:rsid w:val="00BE4E67"/>
    <w:rsid w:val="00BF2277"/>
    <w:rsid w:val="00C309A3"/>
    <w:rsid w:val="00C57743"/>
    <w:rsid w:val="00C63CB9"/>
    <w:rsid w:val="00C73D2B"/>
    <w:rsid w:val="00C75ADA"/>
    <w:rsid w:val="00C95104"/>
    <w:rsid w:val="00CA74B9"/>
    <w:rsid w:val="00CE107C"/>
    <w:rsid w:val="00CE2AC9"/>
    <w:rsid w:val="00CE68E8"/>
    <w:rsid w:val="00CF25B7"/>
    <w:rsid w:val="00CF7B06"/>
    <w:rsid w:val="00D008B3"/>
    <w:rsid w:val="00D31A3C"/>
    <w:rsid w:val="00D42696"/>
    <w:rsid w:val="00D4281E"/>
    <w:rsid w:val="00D4589F"/>
    <w:rsid w:val="00D95350"/>
    <w:rsid w:val="00DB05F6"/>
    <w:rsid w:val="00DB2B17"/>
    <w:rsid w:val="00DD476B"/>
    <w:rsid w:val="00DD5DE6"/>
    <w:rsid w:val="00DE30E1"/>
    <w:rsid w:val="00DE43A1"/>
    <w:rsid w:val="00E0526A"/>
    <w:rsid w:val="00E203A4"/>
    <w:rsid w:val="00E33389"/>
    <w:rsid w:val="00E34868"/>
    <w:rsid w:val="00E409B3"/>
    <w:rsid w:val="00E82C3C"/>
    <w:rsid w:val="00F21BA7"/>
    <w:rsid w:val="00F4779B"/>
    <w:rsid w:val="00F56695"/>
    <w:rsid w:val="00F73BE5"/>
    <w:rsid w:val="00F75A62"/>
    <w:rsid w:val="00F9238D"/>
    <w:rsid w:val="00FB2582"/>
    <w:rsid w:val="00FD0341"/>
    <w:rsid w:val="00FE3B0A"/>
    <w:rsid w:val="00FE4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85B24"/>
  <w15:docId w15:val="{F72BA284-2CA4-4D10-AAFA-ACEA07CD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84" w:hanging="17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522" w:hanging="36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315376"/>
    <w:rPr>
      <w:color w:val="0000FF" w:themeColor="hyperlink"/>
      <w:u w:val="single"/>
    </w:rPr>
  </w:style>
  <w:style w:type="character" w:styleId="MenoPendente">
    <w:name w:val="Unresolved Mention"/>
    <w:basedOn w:val="Fontepargpadro"/>
    <w:uiPriority w:val="99"/>
    <w:semiHidden/>
    <w:unhideWhenUsed/>
    <w:rsid w:val="00315376"/>
    <w:rPr>
      <w:color w:val="605E5C"/>
      <w:shd w:val="clear" w:color="auto" w:fill="E1DFDD"/>
    </w:rPr>
  </w:style>
  <w:style w:type="character" w:styleId="HiperlinkVisitado">
    <w:name w:val="FollowedHyperlink"/>
    <w:basedOn w:val="Fontepargpadro"/>
    <w:uiPriority w:val="99"/>
    <w:semiHidden/>
    <w:unhideWhenUsed/>
    <w:rsid w:val="00315376"/>
    <w:rPr>
      <w:color w:val="800080" w:themeColor="followedHyperlink"/>
      <w:u w:val="single"/>
    </w:rPr>
  </w:style>
  <w:style w:type="paragraph" w:styleId="Cabealho">
    <w:name w:val="header"/>
    <w:basedOn w:val="Normal"/>
    <w:link w:val="CabealhoChar"/>
    <w:uiPriority w:val="99"/>
    <w:unhideWhenUsed/>
    <w:rsid w:val="00831311"/>
    <w:pPr>
      <w:tabs>
        <w:tab w:val="center" w:pos="4252"/>
        <w:tab w:val="right" w:pos="8504"/>
      </w:tabs>
    </w:pPr>
  </w:style>
  <w:style w:type="character" w:customStyle="1" w:styleId="CabealhoChar">
    <w:name w:val="Cabeçalho Char"/>
    <w:basedOn w:val="Fontepargpadro"/>
    <w:link w:val="Cabealho"/>
    <w:uiPriority w:val="99"/>
    <w:rsid w:val="00831311"/>
    <w:rPr>
      <w:rFonts w:ascii="Calibri" w:eastAsia="Calibri" w:hAnsi="Calibri" w:cs="Calibri"/>
      <w:lang w:val="pt-PT"/>
    </w:rPr>
  </w:style>
  <w:style w:type="paragraph" w:styleId="Rodap">
    <w:name w:val="footer"/>
    <w:basedOn w:val="Normal"/>
    <w:link w:val="RodapChar"/>
    <w:uiPriority w:val="99"/>
    <w:unhideWhenUsed/>
    <w:rsid w:val="00831311"/>
    <w:pPr>
      <w:tabs>
        <w:tab w:val="center" w:pos="4252"/>
        <w:tab w:val="right" w:pos="8504"/>
      </w:tabs>
    </w:pPr>
  </w:style>
  <w:style w:type="character" w:customStyle="1" w:styleId="RodapChar">
    <w:name w:val="Rodapé Char"/>
    <w:basedOn w:val="Fontepargpadro"/>
    <w:link w:val="Rodap"/>
    <w:uiPriority w:val="99"/>
    <w:rsid w:val="00831311"/>
    <w:rPr>
      <w:rFonts w:ascii="Calibri" w:eastAsia="Calibri" w:hAnsi="Calibri" w:cs="Calibri"/>
      <w:lang w:val="pt-PT"/>
    </w:rPr>
  </w:style>
  <w:style w:type="paragraph" w:styleId="Textodenotaderodap">
    <w:name w:val="footnote text"/>
    <w:basedOn w:val="Normal"/>
    <w:link w:val="TextodenotaderodapChar"/>
    <w:uiPriority w:val="99"/>
    <w:semiHidden/>
    <w:unhideWhenUsed/>
    <w:rsid w:val="00CF25B7"/>
    <w:rPr>
      <w:sz w:val="20"/>
      <w:szCs w:val="20"/>
    </w:rPr>
  </w:style>
  <w:style w:type="character" w:customStyle="1" w:styleId="TextodenotaderodapChar">
    <w:name w:val="Texto de nota de rodapé Char"/>
    <w:basedOn w:val="Fontepargpadro"/>
    <w:link w:val="Textodenotaderodap"/>
    <w:uiPriority w:val="99"/>
    <w:semiHidden/>
    <w:rsid w:val="00CF25B7"/>
    <w:rPr>
      <w:rFonts w:ascii="Calibri" w:eastAsia="Calibri" w:hAnsi="Calibri" w:cs="Calibri"/>
      <w:sz w:val="20"/>
      <w:szCs w:val="20"/>
      <w:lang w:val="pt-PT"/>
    </w:rPr>
  </w:style>
  <w:style w:type="character" w:styleId="Refdenotaderodap">
    <w:name w:val="footnote reference"/>
    <w:basedOn w:val="Fontepargpadro"/>
    <w:uiPriority w:val="99"/>
    <w:semiHidden/>
    <w:unhideWhenUsed/>
    <w:rsid w:val="00CF2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planalto.gov.br/ccivil_03/_ato2019-2022/2021/lei/L14133.htm" TargetMode="External"/><Relationship Id="rId39" Type="http://schemas.openxmlformats.org/officeDocument/2006/relationships/hyperlink" Target="https://planalto.gov.br/ccivil_03/_ato2019-2022/2021/lei/L14133.htm" TargetMode="External"/><Relationship Id="rId3" Type="http://schemas.openxmlformats.org/officeDocument/2006/relationships/styles" Target="styles.xml"/><Relationship Id="rId21" Type="http://schemas.openxmlformats.org/officeDocument/2006/relationships/hyperlink" Target="https://planalto.gov.br/ccivil_03/_ato2019-2022/2021/lei/L14133.htm" TargetMode="External"/><Relationship Id="rId34" Type="http://schemas.openxmlformats.org/officeDocument/2006/relationships/hyperlink" Target="https://planalto.gov.br/ccivil_03/_ato2019-2022/2021/lei/L14133.htm" TargetMode="External"/><Relationship Id="rId42" Type="http://schemas.openxmlformats.org/officeDocument/2006/relationships/hyperlink" Target="https://planalto.gov.br/ccivil_03/_ato2019-2022/2021/lei/L14133.ht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planalto.gov.br/ccivil_03/_ato2019-2022/2021/lei/L14133.htm" TargetMode="External"/><Relationship Id="rId33" Type="http://schemas.openxmlformats.org/officeDocument/2006/relationships/hyperlink" Target="https://planalto.gov.br/ccivil_03/_ato2019-2022/2021/lei/L14133.htm" TargetMode="External"/><Relationship Id="rId38" Type="http://schemas.openxmlformats.org/officeDocument/2006/relationships/hyperlink" Target="https://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iania.go.gov.br/html/gabinete_civil/sileg/dados/legis/2022/dc_20220314_000000965.html" TargetMode="External"/><Relationship Id="rId20" Type="http://schemas.openxmlformats.org/officeDocument/2006/relationships/hyperlink" Target="https://planalto.gov.br/ccivil_03/_ato2019-2022/2021/lei/L14133.htm" TargetMode="External"/><Relationship Id="rId29" Type="http://schemas.openxmlformats.org/officeDocument/2006/relationships/hyperlink" Target="https://planalto.gov.br/ccivil_03/_ato2019-2022/2021/lei/L14133.htm" TargetMode="External"/><Relationship Id="rId41" Type="http://schemas.openxmlformats.org/officeDocument/2006/relationships/hyperlink" Target="https://www.goiania.go.gov.br/html/gabinete_civil/sileg/dados/legis/2015/lo_20150903_00000964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planalto.gov.br/ccivil_03/_ato2019-2022/2021/lei/L14133.htm" TargetMode="External"/><Relationship Id="rId32" Type="http://schemas.openxmlformats.org/officeDocument/2006/relationships/hyperlink" Target="https://planalto.gov.br/ccivil_03/_ato2019-2022/2021/lei/L14133.htm" TargetMode="External"/><Relationship Id="rId37" Type="http://schemas.openxmlformats.org/officeDocument/2006/relationships/hyperlink" Target="https://planalto.gov.br/ccivil_03/_ato2019-2022/2021/lei/L14133.htm" TargetMode="External"/><Relationship Id="rId40" Type="http://schemas.openxmlformats.org/officeDocument/2006/relationships/hyperlink" Target="https://planalto.gov.br/ccivil_03/_ato2019-2022/2021/lei/L14133.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planalto.gov.br/ccivil_03/_ato2019-2022/2021/lei/L14133.htm" TargetMode="External"/><Relationship Id="rId28" Type="http://schemas.openxmlformats.org/officeDocument/2006/relationships/hyperlink" Target="https://planalto.gov.br/ccivil_03/_ato2019-2022/2021/lei/L14133.htm" TargetMode="External"/><Relationship Id="rId36" Type="http://schemas.openxmlformats.org/officeDocument/2006/relationships/hyperlink" Target="https://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www.goiania.go.gov.br/html/gabinete_civil/sileg/dados/legis/2015/lo_20150903_000009645.html" TargetMode="External"/><Relationship Id="rId22" Type="http://schemas.openxmlformats.org/officeDocument/2006/relationships/hyperlink" Target="https://planalto.gov.br/ccivil_03/_ato2019-2022/2021/lei/L14133.htm" TargetMode="External"/><Relationship Id="rId27" Type="http://schemas.openxmlformats.org/officeDocument/2006/relationships/hyperlink" Target="https://planalto.gov.br/ccivil_03/_ato2019-2022/2021/lei/L14133.htm" TargetMode="External"/><Relationship Id="rId30" Type="http://schemas.openxmlformats.org/officeDocument/2006/relationships/hyperlink" Target="https://planalto.gov.br/ccivil_03/_ato2019-2022/2021/lei/L14133.htm" TargetMode="External"/><Relationship Id="rId35" Type="http://schemas.openxmlformats.org/officeDocument/2006/relationships/hyperlink" Target="https://planalto.gov.br/ccivil_03/_ato2019-2022/2021/lei/L14133.htm" TargetMode="External"/><Relationship Id="rId43" Type="http://schemas.openxmlformats.org/officeDocument/2006/relationships/hyperlink" Target="https://planalto.gov.br/ccivil_03/_ato2019-2022/2021/lei/L14133.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Servi&#231;os%20P&#250;blicos,%202023.%20Dispon&#237;vel%20em:%20https://www.gov.br/agu/pt-br/composicao/cgu/cgu/guias/instrumento-de-padronizacao-dos-procedimentos-de-contratacao.pdf" TargetMode="External"/><Relationship Id="rId1" Type="http://schemas.openxmlformats.org/officeDocument/2006/relationships/hyperlink" Target="https://www.gov.br/agu/pt-br/composicao/cgu/cgu/guias/instrumento-de-padronizacao-dos-procedimentos-de-contrataca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FF0E-EC75-4682-AD50-932035FD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7</Pages>
  <Words>3102</Words>
  <Characters>16756</Characters>
  <DocSecurity>0</DocSecurity>
  <Lines>139</Lines>
  <Paragraphs>39</Paragraphs>
  <ScaleCrop>false</ScaleCrop>
  <HeadingPairs>
    <vt:vector size="2" baseType="variant">
      <vt:variant>
        <vt:lpstr>Título</vt:lpstr>
      </vt:variant>
      <vt:variant>
        <vt:i4>1</vt:i4>
      </vt:variant>
    </vt:vector>
  </HeadingPairs>
  <TitlesOfParts>
    <vt:vector size="1" baseType="lpstr">
      <vt:lpstr>PDF 24.5.000012947-2</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2024-06-26T14:31:00Z</dcterms:created>
  <dcterms:modified xsi:type="dcterms:W3CDTF">2024-09-13T18:54:00Z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wkhtmltopdf 0.12.4</vt:lpwstr>
  </property>
  <property fmtid="{D5CDD505-2E9C-101B-9397-08002B2CF9AE}" pid="4" name="Producer">
    <vt:lpwstr>Qt 4.8.7</vt:lpwstr>
  </property>
  <property fmtid="{D5CDD505-2E9C-101B-9397-08002B2CF9AE}" pid="5" name="LastSaved">
    <vt:filetime>2024-06-26T00:00:00Z</vt:filetime>
  </property>
</Properties>
</file>