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DE CHAMAMENTO PÚBLICO Nº 11/2026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REFERENTE A REDE</w:t>
      </w:r>
      <w:r>
        <w:rPr>
          <w:rFonts w:eastAsia="Calibri" w:cs="Calibri" w:ascii="Calibri" w:hAnsi="Calibri"/>
          <w:b/>
          <w:color w:val="FF0000"/>
        </w:rPr>
        <w:t xml:space="preserve"> </w:t>
      </w:r>
      <w:r>
        <w:rPr>
          <w:rFonts w:eastAsia="Calibri" w:cs="Calibri" w:ascii="Calibri" w:hAnsi="Calibri"/>
          <w:b/>
        </w:rPr>
        <w:t>DE PONTOS E PONTÕES DE CULTURA NO MUNICÍPIO</w:t>
      </w:r>
      <w:r>
        <w:rPr>
          <w:rFonts w:eastAsia="Calibri" w:cs="Calibri" w:ascii="Calibri" w:hAnsi="Calibri"/>
          <w:b/>
        </w:rPr>
        <w:t xml:space="preserve"> DE GOIÂNIA, 2º ciclo 2025 -PNAB/PNCV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05 - MODELO DE AUTODECLARAÇÃO ÉTNICO-RACIAL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(para agentes culturais concorrentes às cotas étnico-raciais - negros ou indígenas) 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DECLARANTE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spacing w:lineRule="auto" w:line="240"/>
      <w:ind w:left="1440" w:hanging="0"/>
      <w:jc w:val="both"/>
      <w:rPr>
        <w:rFonts w:ascii="Calibri" w:hAnsi="Calibri" w:eastAsia="Calibri" w:cs="Calibri"/>
        <w:i/>
        <w:i/>
        <w:color w:val="FF0000"/>
        <w:sz w:val="20"/>
        <w:szCs w:val="20"/>
      </w:rPr>
    </w:pPr>
    <w:r>
      <w:rPr>
        <w:rFonts w:eastAsia="Calibri" w:cs="Calibri" w:ascii="Calibri" w:hAnsi="Calibri"/>
        <w:i/>
        <w:color w:val="FF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4371975</wp:posOffset>
          </wp:positionH>
          <wp:positionV relativeFrom="paragraph">
            <wp:posOffset>90170</wp:posOffset>
          </wp:positionV>
          <wp:extent cx="882015" cy="739140"/>
          <wp:effectExtent l="0" t="0" r="0" b="0"/>
          <wp:wrapNone/>
          <wp:docPr id="2" name="image5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-876300</wp:posOffset>
          </wp:positionH>
          <wp:positionV relativeFrom="paragraph">
            <wp:posOffset>147320</wp:posOffset>
          </wp:positionV>
          <wp:extent cx="1202055" cy="628650"/>
          <wp:effectExtent l="0" t="0" r="0" b="0"/>
          <wp:wrapNone/>
          <wp:docPr id="3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5381625</wp:posOffset>
          </wp:positionH>
          <wp:positionV relativeFrom="paragraph">
            <wp:posOffset>126365</wp:posOffset>
          </wp:positionV>
          <wp:extent cx="1153160" cy="681990"/>
          <wp:effectExtent l="0" t="0" r="0" b="0"/>
          <wp:wrapNone/>
          <wp:docPr id="4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-992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438150</wp:posOffset>
          </wp:positionH>
          <wp:positionV relativeFrom="paragraph">
            <wp:posOffset>111760</wp:posOffset>
          </wp:positionV>
          <wp:extent cx="2925445" cy="390525"/>
          <wp:effectExtent l="0" t="0" r="0" b="0"/>
          <wp:wrapNone/>
          <wp:docPr id="5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3419475</wp:posOffset>
          </wp:positionH>
          <wp:positionV relativeFrom="paragraph">
            <wp:posOffset>61595</wp:posOffset>
          </wp:positionV>
          <wp:extent cx="723265" cy="509270"/>
          <wp:effectExtent l="0" t="0" r="0" b="0"/>
          <wp:wrapNone/>
          <wp:docPr id="6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ind w:left="-992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133" w:hanging="0"/>
      <w:jc w:val="both"/>
      <w:rPr/>
    </w:pPr>
    <w:r>
      <w:rPr/>
      <w:drawing>
        <wp:inline distT="0" distB="0" distL="0" distR="0">
          <wp:extent cx="1186815" cy="8540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LibreOffice/7.4.5.1$Windows_X86_64 LibreOffice_project/9c0871452b3918c1019dde9bfac75448afc4b57f</Application>
  <AppVersion>15.0000</AppVersion>
  <Pages>1</Pages>
  <Words>113</Words>
  <Characters>780</Characters>
  <CharactersWithSpaces>1040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2026-02-20T13:51:00Z</dcterms:created>
  <dc:creator/>
  <dc:description/>
  <dc:language>pt-BR</dc:language>
  <cp:lastModifiedBy/>
  <dcterms:modified xsi:type="dcterms:W3CDTF">2026-02-23T14:08:49Z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