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900D" w14:textId="77777777" w:rsidR="00532440" w:rsidRDefault="00532440" w:rsidP="006829AF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14:paraId="67B742FF" w14:textId="77777777" w:rsidR="00532440" w:rsidRDefault="00323131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10/2026</w:t>
      </w:r>
    </w:p>
    <w:p w14:paraId="7C922FA3" w14:textId="77777777" w:rsidR="00532440" w:rsidRDefault="00323131">
      <w:pP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REFERENTE A REDE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 xml:space="preserve">DE PONTOS E PONTÕES DE CULTURA NO MUNICÍPIO DE GOIÂNIA, </w:t>
      </w:r>
    </w:p>
    <w:p w14:paraId="0F3A7BDA" w14:textId="77777777" w:rsidR="00532440" w:rsidRDefault="00323131">
      <w:pP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2º ciclo 2025 -PNAB/PNCV</w:t>
      </w:r>
    </w:p>
    <w:p w14:paraId="51AE0295" w14:textId="77777777" w:rsidR="00532440" w:rsidRDefault="003231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A5E44D" w14:textId="77777777" w:rsidR="00532440" w:rsidRDefault="0032313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6340D1A" w14:textId="77777777" w:rsidR="00532440" w:rsidRDefault="0032313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FOMENTO A PROJETOS CONTINUADOS DE PONTÕES DE CULTURA</w:t>
      </w:r>
    </w:p>
    <w:p w14:paraId="55E781F3" w14:textId="77777777" w:rsidR="00532440" w:rsidRDefault="0053244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D712983" w14:textId="77777777" w:rsidR="00532440" w:rsidRDefault="0032313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69523F15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34B0730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5F67E5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721A385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8AEB4C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7C71B579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4BCE41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43471A6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AF8C592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4C04AD5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38A3A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2DA7311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7D1C29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7AE0F0D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841FC1" w14:textId="77777777" w:rsidR="00532440" w:rsidRDefault="003231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6C30FE1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452E50" w14:textId="77777777" w:rsidR="00532440" w:rsidRDefault="00532440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532440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BCCA" w14:textId="77777777" w:rsidR="00323131" w:rsidRDefault="00323131">
      <w:pPr>
        <w:spacing w:line="240" w:lineRule="auto"/>
      </w:pPr>
      <w:r>
        <w:separator/>
      </w:r>
    </w:p>
  </w:endnote>
  <w:endnote w:type="continuationSeparator" w:id="0">
    <w:p w14:paraId="30417C9E" w14:textId="77777777" w:rsidR="00323131" w:rsidRDefault="00323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A5DD" w14:textId="77777777" w:rsidR="00532440" w:rsidRDefault="00323131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" behindDoc="1" locked="0" layoutInCell="0" allowOverlap="1" wp14:anchorId="0490718D" wp14:editId="3460E825">
          <wp:simplePos x="0" y="0"/>
          <wp:positionH relativeFrom="column">
            <wp:posOffset>4295775</wp:posOffset>
          </wp:positionH>
          <wp:positionV relativeFrom="paragraph">
            <wp:posOffset>97790</wp:posOffset>
          </wp:positionV>
          <wp:extent cx="882015" cy="739140"/>
          <wp:effectExtent l="0" t="0" r="0" b="0"/>
          <wp:wrapNone/>
          <wp:docPr id="2" name="image5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5" behindDoc="1" locked="0" layoutInCell="0" allowOverlap="1" wp14:anchorId="04B69695" wp14:editId="6BBB7C03">
          <wp:simplePos x="0" y="0"/>
          <wp:positionH relativeFrom="column">
            <wp:posOffset>-819150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3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6" behindDoc="1" locked="0" layoutInCell="0" allowOverlap="1" wp14:anchorId="12916D8A" wp14:editId="7023F0B7">
          <wp:simplePos x="0" y="0"/>
          <wp:positionH relativeFrom="column">
            <wp:posOffset>5391150</wp:posOffset>
          </wp:positionH>
          <wp:positionV relativeFrom="paragraph">
            <wp:posOffset>126365</wp:posOffset>
          </wp:positionV>
          <wp:extent cx="1153160" cy="681990"/>
          <wp:effectExtent l="0" t="0" r="0" b="0"/>
          <wp:wrapNone/>
          <wp:docPr id="4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7FCCA8" w14:textId="77777777" w:rsidR="00532440" w:rsidRDefault="00323131">
    <w:r>
      <w:rPr>
        <w:noProof/>
      </w:rPr>
      <w:drawing>
        <wp:anchor distT="0" distB="0" distL="0" distR="0" simplePos="0" relativeHeight="3" behindDoc="1" locked="0" layoutInCell="0" allowOverlap="1" wp14:anchorId="2DD6956B" wp14:editId="1C2EE3F1">
          <wp:simplePos x="0" y="0"/>
          <wp:positionH relativeFrom="column">
            <wp:posOffset>381000</wp:posOffset>
          </wp:positionH>
          <wp:positionV relativeFrom="paragraph">
            <wp:posOffset>111760</wp:posOffset>
          </wp:positionV>
          <wp:extent cx="2925445" cy="39052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0" allowOverlap="1" wp14:anchorId="4DEB659F" wp14:editId="5AA67321">
          <wp:simplePos x="0" y="0"/>
          <wp:positionH relativeFrom="column">
            <wp:posOffset>3438525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6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</w:p>
  <w:p w14:paraId="05DAF372" w14:textId="77777777" w:rsidR="00532440" w:rsidRDefault="00532440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A037" w14:textId="77777777" w:rsidR="00323131" w:rsidRDefault="00323131">
      <w:pPr>
        <w:spacing w:line="240" w:lineRule="auto"/>
      </w:pPr>
      <w:r>
        <w:separator/>
      </w:r>
    </w:p>
  </w:footnote>
  <w:footnote w:type="continuationSeparator" w:id="0">
    <w:p w14:paraId="734F1E9F" w14:textId="77777777" w:rsidR="00323131" w:rsidRDefault="00323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B6AA" w14:textId="18E197C9" w:rsidR="00532440" w:rsidRDefault="00323131" w:rsidP="006829AF">
    <w:pPr>
      <w:ind w:left="-1275"/>
      <w:jc w:val="both"/>
    </w:pPr>
    <w:r>
      <w:rPr>
        <w:noProof/>
      </w:rPr>
      <w:drawing>
        <wp:inline distT="0" distB="0" distL="0" distR="0" wp14:anchorId="30CDD19B" wp14:editId="766F1576">
          <wp:extent cx="1186815" cy="739775"/>
          <wp:effectExtent l="0" t="0" r="0" b="3175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40"/>
    <w:rsid w:val="00053C68"/>
    <w:rsid w:val="00323131"/>
    <w:rsid w:val="00532440"/>
    <w:rsid w:val="006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DBD4"/>
  <w15:docId w15:val="{65982EF9-6FBF-4EE3-93EA-7517C382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E8LYHL6zknSDdffIdCDT6ssLAw==">CgMxLjA4AHIhMVY1UkJleFV3UmZMUHBuc09GRjRLZjJ2YXlNc0ZneXRj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Sandoval Eterno de Souza Lopes Eterno</cp:lastModifiedBy>
  <cp:revision>4</cp:revision>
  <dcterms:created xsi:type="dcterms:W3CDTF">2026-02-20T03:03:00Z</dcterms:created>
  <dcterms:modified xsi:type="dcterms:W3CDTF">2026-02-24T13:37:00Z</dcterms:modified>
  <dc:language>pt-BR</dc:language>
</cp:coreProperties>
</file>