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AA0C" w14:textId="52D57D7A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633B998B" w14:textId="007E5CBD" w:rsidR="006529A0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3AE06107" w14:textId="6A01A591" w:rsidR="00E47031" w:rsidRPr="00454066" w:rsidRDefault="00E47031" w:rsidP="00E47031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 xml:space="preserve">Edital </w:t>
      </w:r>
      <w:r w:rsidR="001E7888" w:rsidRPr="001E7888">
        <w:rPr>
          <w:rFonts w:cs="Times New Roman"/>
          <w:b/>
          <w:sz w:val="20"/>
          <w:szCs w:val="20"/>
        </w:rPr>
        <w:t xml:space="preserve">007/2026 </w:t>
      </w:r>
      <w:r w:rsidRPr="00454066">
        <w:rPr>
          <w:rFonts w:cs="Times New Roman"/>
          <w:b/>
          <w:sz w:val="20"/>
          <w:szCs w:val="20"/>
        </w:rPr>
        <w:t>- ANEXO 8</w:t>
      </w:r>
    </w:p>
    <w:p w14:paraId="4CF72541" w14:textId="0380F655" w:rsidR="00E47031" w:rsidRPr="00454066" w:rsidRDefault="00E47031" w:rsidP="00E47031">
      <w:pPr>
        <w:pStyle w:val="CitaoIntensa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FICHA TÉCNICA DO PROJETO COM A RELAÇÃO DOS PRINCIPAIS PROFISSIONAIS ENVOLVIDOS E SUAS RESPECTIVAS FUNÇÕES.</w:t>
      </w:r>
    </w:p>
    <w:p w14:paraId="15A14A7B" w14:textId="1C06DF44" w:rsidR="00E47031" w:rsidRPr="00454066" w:rsidRDefault="00A54C55" w:rsidP="006275D5">
      <w:pPr>
        <w:spacing w:after="0" w:line="240" w:lineRule="auto"/>
        <w:ind w:right="454" w:firstLine="360"/>
        <w:jc w:val="both"/>
        <w:rPr>
          <w:sz w:val="20"/>
          <w:szCs w:val="20"/>
        </w:rPr>
      </w:pPr>
      <w:r w:rsidRPr="00454066">
        <w:rPr>
          <w:sz w:val="20"/>
          <w:szCs w:val="20"/>
        </w:rPr>
        <w:t>A ficha técnica é um documento que relaciona os principais profissionais que irão executar as atividades do projeto cultural. Ela é um dos requisitos de avaliação de propostas de execução de projetos culturais.</w:t>
      </w:r>
    </w:p>
    <w:p w14:paraId="3DA23EB1" w14:textId="77777777" w:rsidR="00A54C55" w:rsidRPr="00454066" w:rsidRDefault="00A54C55" w:rsidP="006275D5">
      <w:pPr>
        <w:spacing w:after="0" w:line="240" w:lineRule="auto"/>
        <w:ind w:right="454"/>
        <w:jc w:val="both"/>
        <w:rPr>
          <w:rFonts w:cs="Times New Roman"/>
          <w:color w:val="0070C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79"/>
        <w:gridCol w:w="2409"/>
        <w:gridCol w:w="2200"/>
        <w:gridCol w:w="2432"/>
      </w:tblGrid>
      <w:tr w:rsidR="00A54C55" w:rsidRPr="00454066" w14:paraId="7E6465BF" w14:textId="77777777" w:rsidTr="00A54C55"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50EB6D" w14:textId="627B8205" w:rsidR="00A54C55" w:rsidRPr="00454066" w:rsidRDefault="00A54C55" w:rsidP="006275D5">
            <w:pPr>
              <w:ind w:right="45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FICHA TÉCNICA</w:t>
            </w:r>
          </w:p>
        </w:tc>
      </w:tr>
      <w:tr w:rsidR="00A54C55" w:rsidRPr="00454066" w14:paraId="086C1091" w14:textId="77777777" w:rsidTr="00A54C55">
        <w:tc>
          <w:tcPr>
            <w:tcW w:w="972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7D5D2A" w14:textId="6AB00B03" w:rsidR="00A54C55" w:rsidRPr="00454066" w:rsidRDefault="001229E8" w:rsidP="006275D5">
            <w:pPr>
              <w:ind w:right="45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Título</w:t>
            </w:r>
            <w:r w:rsidR="00A54C55"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do Projeto:</w:t>
            </w:r>
          </w:p>
        </w:tc>
      </w:tr>
      <w:tr w:rsidR="00A54C55" w:rsidRPr="00454066" w14:paraId="59D8E296" w14:textId="77777777" w:rsidTr="00A54C55"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CA05695" w14:textId="5BF1DF58" w:rsidR="00A54C55" w:rsidRPr="00454066" w:rsidRDefault="00A54C55" w:rsidP="006275D5">
            <w:pPr>
              <w:ind w:right="45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267841" w14:textId="48705A76" w:rsidR="00A54C55" w:rsidRPr="00454066" w:rsidRDefault="00A54C55" w:rsidP="006275D5">
            <w:pPr>
              <w:ind w:right="45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20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4E045A3" w14:textId="4B19792E" w:rsidR="00A54C55" w:rsidRPr="00454066" w:rsidRDefault="00A54C55" w:rsidP="006275D5">
            <w:pPr>
              <w:ind w:right="45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FORMAÇÃO</w:t>
            </w:r>
          </w:p>
        </w:tc>
        <w:tc>
          <w:tcPr>
            <w:tcW w:w="24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DC2089" w14:textId="1C5708C5" w:rsidR="00A54C55" w:rsidRPr="00454066" w:rsidRDefault="00A54C55" w:rsidP="006275D5">
            <w:pPr>
              <w:ind w:right="45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EXPERIÊNCIA</w:t>
            </w:r>
          </w:p>
        </w:tc>
      </w:tr>
      <w:tr w:rsidR="00A54C55" w:rsidRPr="00454066" w14:paraId="755F4496" w14:textId="77777777" w:rsidTr="00A54C55"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</w:tcPr>
          <w:p w14:paraId="707984E2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00EBBDA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2" w:space="0" w:color="auto"/>
            </w:tcBorders>
          </w:tcPr>
          <w:p w14:paraId="6ED66FC6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12" w:space="0" w:color="auto"/>
              <w:right w:val="single" w:sz="12" w:space="0" w:color="auto"/>
            </w:tcBorders>
          </w:tcPr>
          <w:p w14:paraId="338AF82A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25F463F1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62D72CD2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DF57B7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5A35091B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3FAB33F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047C259D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2BAAE1A7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9F99FC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66E33BFA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3680C115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7B7652AE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29BBA97D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61F5C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0C1DC2AF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6CC277AE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63959B02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054EE2D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5FF3F2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021E4F1A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5FCD5729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557C79A2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7D6887C5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2D8DEC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24AA6C3B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3906D093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453EDA96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2357E9F3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B6CC1E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5C1879F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2C7CA7D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63874E9F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47D80CB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6B8943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267DBA9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406AFD6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276782AF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44A8F657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FF3B74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7A988E6E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499D022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542D0139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47CB9033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67D376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15283507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42871B3E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1226250A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25CDE7CC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4238E6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728DCDCE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451D5A83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09CC5E25" w14:textId="77777777" w:rsidTr="00A54C55"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</w:tcPr>
          <w:p w14:paraId="5617865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5F88C6B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2" w:space="0" w:color="auto"/>
            </w:tcBorders>
          </w:tcPr>
          <w:p w14:paraId="1D3B320B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bottom w:val="single" w:sz="12" w:space="0" w:color="auto"/>
              <w:right w:val="single" w:sz="12" w:space="0" w:color="auto"/>
            </w:tcBorders>
          </w:tcPr>
          <w:p w14:paraId="02FB9D4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</w:tbl>
    <w:p w14:paraId="5CBB87A6" w14:textId="61B15405" w:rsidR="00E47031" w:rsidRPr="00454066" w:rsidRDefault="006275D5" w:rsidP="006275D5">
      <w:pPr>
        <w:spacing w:after="0" w:line="240" w:lineRule="auto"/>
        <w:ind w:right="454"/>
        <w:jc w:val="both"/>
        <w:rPr>
          <w:rFonts w:cs="Times New Roman"/>
          <w:color w:val="0070C0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Obs.: É liberada a inserção de linhas, nesta planilha, conforme o número dos profissionais que integram o projeto.</w:t>
      </w:r>
    </w:p>
    <w:p w14:paraId="7429FF7A" w14:textId="62312D3F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  <w:proofErr w:type="gramStart"/>
      <w:r w:rsidRPr="00454066">
        <w:rPr>
          <w:rFonts w:cs="Times New Roman"/>
          <w:sz w:val="20"/>
          <w:szCs w:val="20"/>
        </w:rPr>
        <w:t xml:space="preserve">Goiânia,   </w:t>
      </w:r>
      <w:proofErr w:type="gramEnd"/>
      <w:r w:rsidRPr="00454066">
        <w:rPr>
          <w:rFonts w:cs="Times New Roman"/>
          <w:sz w:val="20"/>
          <w:szCs w:val="20"/>
        </w:rPr>
        <w:t xml:space="preserve">     de                    </w:t>
      </w:r>
      <w:proofErr w:type="spellStart"/>
      <w:r w:rsidRPr="00454066">
        <w:rPr>
          <w:rFonts w:cs="Times New Roman"/>
          <w:sz w:val="20"/>
          <w:szCs w:val="20"/>
        </w:rPr>
        <w:t>de</w:t>
      </w:r>
      <w:proofErr w:type="spellEnd"/>
      <w:r w:rsidRPr="00454066">
        <w:rPr>
          <w:rFonts w:cs="Times New Roman"/>
          <w:sz w:val="20"/>
          <w:szCs w:val="20"/>
        </w:rPr>
        <w:t xml:space="preserve"> 202</w:t>
      </w:r>
      <w:r w:rsidR="001E7888">
        <w:rPr>
          <w:rFonts w:cs="Times New Roman"/>
          <w:sz w:val="20"/>
          <w:szCs w:val="20"/>
        </w:rPr>
        <w:t>6</w:t>
      </w:r>
      <w:r w:rsidRPr="00454066">
        <w:rPr>
          <w:rFonts w:cs="Times New Roman"/>
          <w:sz w:val="20"/>
          <w:szCs w:val="20"/>
        </w:rPr>
        <w:t xml:space="preserve">. </w:t>
      </w:r>
    </w:p>
    <w:p w14:paraId="0A3AD02D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ABA6A16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440A446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034A295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1CE2FB0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D5114B5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C901CFB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sz w:val="20"/>
          <w:szCs w:val="20"/>
        </w:rPr>
        <w:t>Assinatura digital do Proponente</w:t>
      </w:r>
    </w:p>
    <w:p w14:paraId="2DFFE170" w14:textId="77777777" w:rsidR="001229E8" w:rsidRPr="00454066" w:rsidRDefault="001229E8" w:rsidP="006275D5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74889627" w14:textId="77777777" w:rsidR="006275D5" w:rsidRPr="00454066" w:rsidRDefault="006275D5" w:rsidP="006275D5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2C5B50A7" w14:textId="77777777" w:rsidR="006275D5" w:rsidRPr="00454066" w:rsidRDefault="006275D5" w:rsidP="006275D5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6DDD7BB3" w14:textId="77777777" w:rsidR="00E47031" w:rsidRPr="00454066" w:rsidRDefault="00E47031" w:rsidP="006275D5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6C4AE9B9" w14:textId="77777777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b/>
          <w:bCs/>
          <w:sz w:val="20"/>
          <w:szCs w:val="20"/>
        </w:rPr>
      </w:pPr>
      <w:r w:rsidRPr="00454066">
        <w:rPr>
          <w:rFonts w:cs="Times New Roman"/>
          <w:b/>
          <w:bCs/>
          <w:sz w:val="20"/>
          <w:szCs w:val="20"/>
        </w:rPr>
        <w:t>Dicas para elaboração da ficha técnica</w:t>
      </w:r>
    </w:p>
    <w:p w14:paraId="5070DB54" w14:textId="3D0350EB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● Procure colocar na ficha técnica os melhores profissionais para o seu segmento cultural. Isso não significa que você deva contratar os mais caros, mas sim os mais adequados, aqueles que realmente possuam capacidade para a execução das atividades que estão sendo propostas.</w:t>
      </w:r>
    </w:p>
    <w:p w14:paraId="39C71AE0" w14:textId="5E9743D4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● Não coloque na ficha técnica do seu projeto os parentes e amigos só para ajudá-los. Coloque-os por merecimento e competência. Um profissional sem a capacidade para a execução das atividades pode colocar em risco o seu projeto.</w:t>
      </w:r>
    </w:p>
    <w:p w14:paraId="6FAF3B21" w14:textId="322BD1A4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● É importante que os profissionais que vão ocupar posições importantes no seu projeto saibam disso com antecedência e assinem uma carta de anuência com essa informação. Esse é um documento que precisa ser anexado junto à apresentação de projetos.</w:t>
      </w:r>
    </w:p>
    <w:p w14:paraId="3BE6EEBB" w14:textId="77777777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</w:p>
    <w:p w14:paraId="307C4A6A" w14:textId="5F9395CE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b/>
          <w:bCs/>
          <w:sz w:val="20"/>
          <w:szCs w:val="20"/>
        </w:rPr>
      </w:pPr>
      <w:r w:rsidRPr="00454066">
        <w:rPr>
          <w:rFonts w:cs="Times New Roman"/>
          <w:b/>
          <w:bCs/>
          <w:sz w:val="20"/>
          <w:szCs w:val="20"/>
        </w:rPr>
        <w:t>Nota</w:t>
      </w:r>
    </w:p>
    <w:p w14:paraId="278E86B6" w14:textId="668F6B57" w:rsidR="00A54C55" w:rsidRDefault="001229E8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A ficha técnica é um documento importante para a avaliação de projetos culturais. Uma ficha técnica bem elaborada pode aumentar as chances de aprovação do seu projeto.</w:t>
      </w:r>
    </w:p>
    <w:p w14:paraId="59486FE0" w14:textId="77777777" w:rsidR="00454066" w:rsidRDefault="00454066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</w:p>
    <w:p w14:paraId="27E96C4B" w14:textId="77777777" w:rsidR="006529A0" w:rsidRPr="00454066" w:rsidRDefault="006529A0" w:rsidP="005724D0">
      <w:pPr>
        <w:spacing w:after="0" w:line="240" w:lineRule="auto"/>
        <w:ind w:right="454"/>
        <w:rPr>
          <w:rFonts w:cs="Times New Roman"/>
          <w:color w:val="0070C0"/>
          <w:sz w:val="20"/>
          <w:szCs w:val="20"/>
        </w:rPr>
      </w:pPr>
    </w:p>
    <w:sectPr w:rsidR="006529A0" w:rsidRPr="00454066" w:rsidSect="00D16995">
      <w:headerReference w:type="default" r:id="rId8"/>
      <w:pgSz w:w="11910" w:h="16840"/>
      <w:pgMar w:top="1440" w:right="1080" w:bottom="1440" w:left="108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A881" w14:textId="77777777" w:rsidR="009C769D" w:rsidRDefault="009C769D">
      <w:pPr>
        <w:spacing w:after="0" w:line="240" w:lineRule="auto"/>
      </w:pPr>
      <w:r>
        <w:separator/>
      </w:r>
    </w:p>
  </w:endnote>
  <w:endnote w:type="continuationSeparator" w:id="0">
    <w:p w14:paraId="29313F91" w14:textId="77777777" w:rsidR="009C769D" w:rsidRDefault="009C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4E22" w14:textId="77777777" w:rsidR="009C769D" w:rsidRDefault="009C769D">
      <w:pPr>
        <w:spacing w:after="0" w:line="240" w:lineRule="auto"/>
      </w:pPr>
      <w:r>
        <w:separator/>
      </w:r>
    </w:p>
  </w:footnote>
  <w:footnote w:type="continuationSeparator" w:id="0">
    <w:p w14:paraId="76177CEC" w14:textId="77777777" w:rsidR="009C769D" w:rsidRDefault="009C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5A18" w14:textId="0B82A505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5B340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6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Xm1gEAAJEDAAAOAAAAZHJzL2Uyb0RvYy54bWysU9tu2zAMfR+wfxD0vthO0GIw4hRdiw4D&#10;ugvQ7gNkWY6F2aJGKrGzrx8lx+kub8NeBIqijs45pLY309CLo0Gy4CpZrHIpjNPQWLev5Nfnhzdv&#10;paCgXKN6cKaSJ0PyZvf61Xb0pVlDB31jUDCIo3L0lexC8GWWke7MoGgF3jg+bAEHFXiL+6xBNTL6&#10;0GfrPL/ORsDGI2hDxNn7+VDuEn7bGh0+ty2ZIPpKMreQVkxrHddst1XlHpXvrD7TUP/AYlDW8aMX&#10;qHsVlDig/QtqsBqBoA0rDUMGbWu1SRpYTZH/oeapU94kLWwO+YtN9P9g9afjk/+CIkzvYOIGJhHk&#10;H0F/I+HgrlNub24RYeyMavjhIlqWjZ7K89VoNZUUQerxIzTcZHUIkICmFofoCusUjM4NOF1MN1MQ&#10;mpPr/HpTFFdSaD4rNpvNVepKpsrltkcK7w0MIgaVRG5qQlfHRwqRjSqXkviYgwfb96mxvfstwYUx&#10;k9hHwjP1MNUTV0cVNTQn1oEwzwnPNQcd4A8pRp6RStL3g0IjRf/BsRdxoJYAl6BeAuU0X61kkGIO&#10;78I8eAePdt8x8uy2g1v2q7VJyguLM0/ue1J4ntE4WL/uU9XLT9r9BAAA//8DAFBLAwQUAAYACAAA&#10;ACEALJUxHOEAAAALAQAADwAAAGRycy9kb3ducmV2LnhtbEyPzW6DMBCE75X6DtZW6q0xpMoPFBNF&#10;UXuqVJWQQ48Gb8AKXhPsJPTta07NbVYzmv0m24ymY1ccnLYkIJ5FwJBqqzQ1Ag7lx8samPOSlOws&#10;oYBfdLDJHx8ymSp7owKve9+wUEIulQJa7/uUc1e3aKSb2R4peEc7GOnDOTRcDfIWyk3H51G05EZq&#10;Ch9a2eOuxfq0vxgB2x8q3vX5q/oujoUuyySiz+VJiOencfsGzOPo/8Mw4Qd0yANTZS+kHOsErNZJ&#10;2OIFJPEC2BSI49cEWDWp+QJ4nvH7DfkfAAAA//8DAFBLAQItABQABgAIAAAAIQC2gziS/gAAAOEB&#10;AAATAAAAAAAAAAAAAAAAAAAAAABbQ29udGVudF9UeXBlc10ueG1sUEsBAi0AFAAGAAgAAAAhADj9&#10;If/WAAAAlAEAAAsAAAAAAAAAAAAAAAAALwEAAF9yZWxzLy5yZWxzUEsBAi0AFAAGAAgAAAAhAEn+&#10;debWAQAAkQMAAA4AAAAAAAAAAAAAAAAALgIAAGRycy9lMm9Eb2MueG1sUEsBAi0AFAAGAAgAAAAh&#10;ACyVMRzhAAAACwEAAA8AAAAAAAAAAAAAAAAAMAQAAGRycy9kb3ducmV2LnhtbFBLBQYAAAAABAAE&#10;APMAAAA+BQAAAAA=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E7888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24D0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C769D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D592F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995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Ttulo1">
    <w:name w:val="heading 1"/>
    <w:basedOn w:val="Normal"/>
    <w:next w:val="Normal"/>
    <w:link w:val="Ttulo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884"/>
  </w:style>
  <w:style w:type="paragraph" w:styleId="Rodap">
    <w:name w:val="footer"/>
    <w:basedOn w:val="Normal"/>
    <w:link w:val="Rodap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884"/>
  </w:style>
  <w:style w:type="paragraph" w:styleId="PargrafodaLista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elacomgrade">
    <w:name w:val="Table Grid"/>
    <w:basedOn w:val="Tabela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CitaoIntensa"/>
    <w:next w:val="Subttulo"/>
    <w:link w:val="Estilo1Char"/>
    <w:rsid w:val="0077680D"/>
  </w:style>
  <w:style w:type="character" w:customStyle="1" w:styleId="Ttulo1Char">
    <w:name w:val="Título 1 Char"/>
    <w:basedOn w:val="Fontepargpadro"/>
    <w:link w:val="Ttulo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CitaoIntensaChar"/>
    <w:link w:val="Estilo1"/>
    <w:rsid w:val="0077680D"/>
    <w:rPr>
      <w:i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148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148"/>
    <w:rPr>
      <w:color w:val="6D1D6A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148"/>
    <w:rPr>
      <w:color w:val="491347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3E1148"/>
    <w:rPr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3E1148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3E1148"/>
    <w:rPr>
      <w:i/>
      <w:iCs/>
      <w:color w:val="auto"/>
    </w:rPr>
  </w:style>
  <w:style w:type="paragraph" w:styleId="SemEspaamento">
    <w:name w:val="No Spacing"/>
    <w:uiPriority w:val="1"/>
    <w:qFormat/>
    <w:rsid w:val="003E114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1148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3E114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E1148"/>
    <w:rPr>
      <w:i/>
      <w:iCs/>
      <w:color w:val="92278F" w:themeColor="accent1"/>
    </w:rPr>
  </w:style>
  <w:style w:type="character" w:styleId="RefernciaSutil">
    <w:name w:val="Subtle Reference"/>
    <w:basedOn w:val="Fontepargpadro"/>
    <w:uiPriority w:val="31"/>
    <w:qFormat/>
    <w:rsid w:val="003E114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3E1148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E1148"/>
    <w:pPr>
      <w:outlineLvl w:val="9"/>
    </w:pPr>
  </w:style>
  <w:style w:type="character" w:styleId="Nmerodepgina">
    <w:name w:val="page number"/>
    <w:basedOn w:val="Fontepargpadro"/>
    <w:uiPriority w:val="99"/>
    <w:unhideWhenUsed/>
    <w:rsid w:val="00A47A70"/>
  </w:style>
  <w:style w:type="character" w:styleId="Hyperlink">
    <w:name w:val="Hyperlink"/>
    <w:basedOn w:val="Fontepargpadro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Wender Veloso da Silva</cp:lastModifiedBy>
  <cp:revision>44</cp:revision>
  <cp:lastPrinted>2024-03-12T14:54:00Z</cp:lastPrinted>
  <dcterms:created xsi:type="dcterms:W3CDTF">2024-02-03T23:39:00Z</dcterms:created>
  <dcterms:modified xsi:type="dcterms:W3CDTF">2026-02-06T16:56:00Z</dcterms:modified>
</cp:coreProperties>
</file>