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92CE" w14:textId="77777777" w:rsidR="00E47074" w:rsidRPr="00250DB4" w:rsidRDefault="00E47074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6D1BFB3" w14:textId="77777777" w:rsidR="00AA25FD" w:rsidRDefault="00AA25FD" w:rsidP="00AA25FD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003/2026 – Referente ao 2º ciclo PANAB 2025</w:t>
      </w:r>
    </w:p>
    <w:p w14:paraId="17B42B98" w14:textId="77777777" w:rsidR="00AA25FD" w:rsidRDefault="00AA25FD" w:rsidP="00AA25FD">
      <w:pPr>
        <w:spacing w:before="0" w:after="0" w:line="240" w:lineRule="auto"/>
        <w:ind w:right="-1"/>
        <w:jc w:val="center"/>
        <w:rPr>
          <w:b/>
        </w:rPr>
      </w:pPr>
      <w:r>
        <w:rPr>
          <w:b/>
        </w:rPr>
        <w:t>EDITAL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FOMENTO</w:t>
      </w:r>
      <w:r>
        <w:rPr>
          <w:b/>
          <w:spacing w:val="-6"/>
        </w:rPr>
        <w:t xml:space="preserve"> </w:t>
      </w:r>
      <w:r>
        <w:rPr>
          <w:b/>
        </w:rPr>
        <w:t>CULTURAL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AÇÕES</w:t>
      </w:r>
      <w:r>
        <w:rPr>
          <w:b/>
          <w:spacing w:val="-5"/>
        </w:rPr>
        <w:t xml:space="preserve"> </w:t>
      </w:r>
      <w:r>
        <w:rPr>
          <w:b/>
        </w:rPr>
        <w:t>FORMATIVAS,</w:t>
      </w:r>
      <w:r>
        <w:rPr>
          <w:b/>
          <w:spacing w:val="-5"/>
        </w:rPr>
        <w:t xml:space="preserve"> </w:t>
      </w:r>
      <w:r>
        <w:rPr>
          <w:b/>
        </w:rPr>
        <w:t>MANIFESTAÇÕES</w:t>
      </w:r>
      <w:r>
        <w:rPr>
          <w:b/>
          <w:spacing w:val="-5"/>
        </w:rPr>
        <w:t xml:space="preserve"> </w:t>
      </w:r>
      <w:r>
        <w:rPr>
          <w:b/>
        </w:rPr>
        <w:t>CULTURAIS</w:t>
      </w:r>
      <w:r>
        <w:rPr>
          <w:b/>
          <w:spacing w:val="-5"/>
        </w:rPr>
        <w:t xml:space="preserve"> </w:t>
      </w:r>
      <w:r>
        <w:rPr>
          <w:b/>
        </w:rPr>
        <w:t>E CRIAÇÕES FUNCIONAIS</w:t>
      </w:r>
    </w:p>
    <w:p w14:paraId="043BB7B2" w14:textId="77777777" w:rsidR="00A63FD2" w:rsidRDefault="00A63FD2" w:rsidP="008813F7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335FFB62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250DB4">
        <w:rPr>
          <w:rStyle w:val="Forte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250DB4" w:rsidRDefault="000F027B" w:rsidP="00250DB4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250DB4" w:rsidRDefault="000F027B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250DB4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4D57EAD" w14:textId="15E4841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075DFF5" w14:textId="375F3C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B9A9C43" w14:textId="56AEE0C6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DF20325" w14:textId="0CDCEF0C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CB5469" w14:textId="54B3EED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51DF" w14:textId="77777777" w:rsidR="00F509D9" w:rsidRDefault="00F509D9">
      <w:pPr>
        <w:spacing w:after="0" w:line="240" w:lineRule="auto"/>
      </w:pPr>
      <w:r>
        <w:separator/>
      </w:r>
    </w:p>
  </w:endnote>
  <w:endnote w:type="continuationSeparator" w:id="0">
    <w:p w14:paraId="1B9F4355" w14:textId="77777777" w:rsidR="00F509D9" w:rsidRDefault="00F5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C3D7" w14:textId="77777777" w:rsidR="00F509D9" w:rsidRDefault="00F509D9">
      <w:pPr>
        <w:spacing w:after="0" w:line="240" w:lineRule="auto"/>
      </w:pPr>
      <w:r>
        <w:separator/>
      </w:r>
    </w:p>
  </w:footnote>
  <w:footnote w:type="continuationSeparator" w:id="0">
    <w:p w14:paraId="0B988D4B" w14:textId="77777777" w:rsidR="00F509D9" w:rsidRDefault="00F5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C5DD1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552520"/>
    <w:rsid w:val="005607AE"/>
    <w:rsid w:val="0056494C"/>
    <w:rsid w:val="00567E96"/>
    <w:rsid w:val="00583EE9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022B9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A25FD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97DB0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9D9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9</cp:revision>
  <cp:lastPrinted>2024-06-26T18:52:00Z</cp:lastPrinted>
  <dcterms:created xsi:type="dcterms:W3CDTF">2024-07-30T13:42:00Z</dcterms:created>
  <dcterms:modified xsi:type="dcterms:W3CDTF">2026-02-02T03:20:00Z</dcterms:modified>
</cp:coreProperties>
</file>